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A9" w:rsidRPr="003C6316" w:rsidRDefault="00AA1057">
      <w:pPr>
        <w:pStyle w:val="Textoindependiente"/>
        <w:spacing w:before="57"/>
        <w:ind w:left="8895" w:right="675"/>
        <w:rPr>
          <w:lang w:val="es-CL"/>
        </w:rPr>
      </w:pPr>
      <w:r>
        <w:rPr>
          <w:noProof/>
          <w:lang w:val="es-CL" w:eastAsia="es-CL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209550</wp:posOffset>
            </wp:positionV>
            <wp:extent cx="868244" cy="859090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244" cy="85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316">
        <w:rPr>
          <w:lang w:val="es-CL"/>
        </w:rPr>
        <w:t>Departamento de Acción Sanitaria Unidad de Salud Ocupacional Fono: 072-2335346- 2335347</w:t>
      </w:r>
    </w:p>
    <w:p w:rsidR="008765A9" w:rsidRPr="009F12DA" w:rsidRDefault="009E4F9A">
      <w:pPr>
        <w:pStyle w:val="Textoindependiente"/>
        <w:spacing w:before="2"/>
        <w:ind w:right="998"/>
        <w:jc w:val="right"/>
        <w:rPr>
          <w:lang w:val="es-CL"/>
        </w:rPr>
      </w:pPr>
      <w:hyperlink r:id="rId6">
        <w:r w:rsidR="00AA1057" w:rsidRPr="009F12DA">
          <w:rPr>
            <w:lang w:val="es-CL"/>
          </w:rPr>
          <w:t>www.seremi6.redsalud.gob.cl</w:t>
        </w:r>
      </w:hyperlink>
    </w:p>
    <w:p w:rsidR="008765A9" w:rsidRPr="009F12DA" w:rsidRDefault="008765A9">
      <w:pPr>
        <w:pStyle w:val="Textoindependiente"/>
        <w:rPr>
          <w:lang w:val="es-CL"/>
        </w:rPr>
      </w:pPr>
    </w:p>
    <w:p w:rsidR="008765A9" w:rsidRPr="003C6316" w:rsidRDefault="00AA1057">
      <w:pPr>
        <w:pStyle w:val="Ttulo1"/>
        <w:spacing w:before="101"/>
        <w:ind w:left="2685"/>
        <w:rPr>
          <w:lang w:val="es-CL"/>
        </w:rPr>
      </w:pPr>
      <w:r w:rsidRPr="003C6316">
        <w:rPr>
          <w:lang w:val="es-CL"/>
        </w:rPr>
        <w:t>SOLICITUD DE AUTORIZACIÓN DE OPERACIÓN DE INSTALACIONES RADIACTIVAS Y EQUIPOS</w:t>
      </w:r>
    </w:p>
    <w:p w:rsidR="008765A9" w:rsidRDefault="00AA1057">
      <w:pPr>
        <w:spacing w:before="42"/>
        <w:ind w:left="2683" w:right="826"/>
        <w:jc w:val="center"/>
        <w:rPr>
          <w:b/>
        </w:rPr>
      </w:pPr>
      <w:r>
        <w:rPr>
          <w:b/>
        </w:rPr>
        <w:t>DE 2ª y 3ª CATEGORÍA</w:t>
      </w: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06"/>
        <w:gridCol w:w="160"/>
        <w:gridCol w:w="292"/>
        <w:gridCol w:w="283"/>
        <w:gridCol w:w="283"/>
        <w:gridCol w:w="250"/>
        <w:gridCol w:w="283"/>
        <w:gridCol w:w="250"/>
        <w:gridCol w:w="187"/>
        <w:gridCol w:w="65"/>
        <w:gridCol w:w="281"/>
        <w:gridCol w:w="286"/>
        <w:gridCol w:w="280"/>
        <w:gridCol w:w="365"/>
        <w:gridCol w:w="708"/>
        <w:gridCol w:w="409"/>
        <w:gridCol w:w="868"/>
        <w:gridCol w:w="1560"/>
        <w:gridCol w:w="283"/>
        <w:gridCol w:w="567"/>
        <w:gridCol w:w="2980"/>
      </w:tblGrid>
      <w:tr w:rsidR="008765A9" w:rsidRPr="006E63F4" w:rsidTr="003C6316">
        <w:trPr>
          <w:trHeight w:hRule="exact" w:val="295"/>
        </w:trPr>
        <w:tc>
          <w:tcPr>
            <w:tcW w:w="11629" w:type="dxa"/>
            <w:gridSpan w:val="22"/>
            <w:tcBorders>
              <w:top w:val="nil"/>
              <w:bottom w:val="single" w:sz="4" w:space="0" w:color="999999"/>
            </w:tcBorders>
            <w:shd w:val="clear" w:color="auto" w:fill="BEBEBE"/>
          </w:tcPr>
          <w:p w:rsidR="008765A9" w:rsidRPr="003C6316" w:rsidRDefault="00AA1057">
            <w:pPr>
              <w:pStyle w:val="TableParagraph"/>
              <w:spacing w:before="8"/>
              <w:ind w:left="112"/>
              <w:rPr>
                <w:b/>
                <w:sz w:val="14"/>
                <w:lang w:val="es-CL"/>
              </w:rPr>
            </w:pPr>
            <w:r w:rsidRPr="003C6316">
              <w:rPr>
                <w:b/>
                <w:sz w:val="14"/>
                <w:lang w:val="es-CL"/>
              </w:rPr>
              <w:t>1 .- INSTITUCIÓN O EMPRESA/PERSONA NATURAL</w:t>
            </w:r>
          </w:p>
        </w:tc>
      </w:tr>
      <w:tr w:rsidR="008765A9">
        <w:trPr>
          <w:trHeight w:hRule="exact" w:val="298"/>
        </w:trPr>
        <w:tc>
          <w:tcPr>
            <w:tcW w:w="883" w:type="dxa"/>
            <w:tcBorders>
              <w:top w:val="single" w:sz="4" w:space="0" w:color="999999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rPr>
                <w:b/>
                <w:sz w:val="12"/>
              </w:rPr>
            </w:pPr>
            <w:r>
              <w:rPr>
                <w:b/>
                <w:sz w:val="12"/>
              </w:rPr>
              <w:t>RUT</w:t>
            </w:r>
          </w:p>
        </w:tc>
        <w:tc>
          <w:tcPr>
            <w:tcW w:w="266" w:type="dxa"/>
            <w:gridSpan w:val="2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92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3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3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50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3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50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52" w:type="dxa"/>
            <w:gridSpan w:val="2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1" w:type="dxa"/>
            <w:tcBorders>
              <w:top w:val="single" w:sz="4" w:space="0" w:color="999999"/>
            </w:tcBorders>
          </w:tcPr>
          <w:p w:rsidR="008765A9" w:rsidRDefault="00AA1057">
            <w:pPr>
              <w:pStyle w:val="TableParagraph"/>
              <w:spacing w:before="73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6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1762" w:type="dxa"/>
            <w:gridSpan w:val="4"/>
            <w:tcBorders>
              <w:top w:val="single" w:sz="4" w:space="0" w:color="999999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Nombre o </w:t>
            </w:r>
            <w:proofErr w:type="spellStart"/>
            <w:r>
              <w:rPr>
                <w:b/>
                <w:sz w:val="12"/>
              </w:rPr>
              <w:t>Razón</w:t>
            </w:r>
            <w:proofErr w:type="spellEnd"/>
            <w:r>
              <w:rPr>
                <w:b/>
                <w:sz w:val="12"/>
              </w:rPr>
              <w:t xml:space="preserve"> Social</w:t>
            </w:r>
          </w:p>
        </w:tc>
        <w:tc>
          <w:tcPr>
            <w:tcW w:w="6258" w:type="dxa"/>
            <w:gridSpan w:val="5"/>
            <w:tcBorders>
              <w:top w:val="single" w:sz="4" w:space="0" w:color="999999"/>
            </w:tcBorders>
          </w:tcPr>
          <w:p w:rsidR="008765A9" w:rsidRDefault="008765A9"/>
        </w:tc>
      </w:tr>
      <w:tr w:rsidR="008765A9" w:rsidTr="003C6316">
        <w:trPr>
          <w:trHeight w:hRule="exact" w:val="295"/>
        </w:trPr>
        <w:tc>
          <w:tcPr>
            <w:tcW w:w="989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Dirección</w:t>
            </w:r>
            <w:proofErr w:type="spellEnd"/>
          </w:p>
        </w:tc>
        <w:tc>
          <w:tcPr>
            <w:tcW w:w="10640" w:type="dxa"/>
            <w:gridSpan w:val="20"/>
          </w:tcPr>
          <w:p w:rsidR="008765A9" w:rsidRDefault="008765A9"/>
        </w:tc>
      </w:tr>
      <w:tr w:rsidR="008765A9" w:rsidTr="003C6316">
        <w:trPr>
          <w:trHeight w:hRule="exact" w:val="293"/>
        </w:trPr>
        <w:tc>
          <w:tcPr>
            <w:tcW w:w="989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Comuna</w:t>
            </w:r>
            <w:proofErr w:type="spellEnd"/>
          </w:p>
        </w:tc>
        <w:tc>
          <w:tcPr>
            <w:tcW w:w="2900" w:type="dxa"/>
            <w:gridSpan w:val="12"/>
          </w:tcPr>
          <w:p w:rsidR="008765A9" w:rsidRDefault="008765A9"/>
        </w:tc>
        <w:tc>
          <w:tcPr>
            <w:tcW w:w="1073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ind w:left="299"/>
              <w:rPr>
                <w:b/>
                <w:sz w:val="12"/>
              </w:rPr>
            </w:pPr>
            <w:r>
              <w:rPr>
                <w:b/>
                <w:sz w:val="12"/>
              </w:rPr>
              <w:t>Ciudad</w:t>
            </w:r>
          </w:p>
        </w:tc>
        <w:tc>
          <w:tcPr>
            <w:tcW w:w="2837" w:type="dxa"/>
            <w:gridSpan w:val="3"/>
          </w:tcPr>
          <w:p w:rsidR="008765A9" w:rsidRDefault="008765A9"/>
        </w:tc>
        <w:tc>
          <w:tcPr>
            <w:tcW w:w="850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ind w:left="18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2980" w:type="dxa"/>
          </w:tcPr>
          <w:p w:rsidR="008765A9" w:rsidRDefault="008765A9"/>
        </w:tc>
      </w:tr>
      <w:tr w:rsidR="008765A9" w:rsidTr="003C6316">
        <w:trPr>
          <w:trHeight w:hRule="exact" w:val="295"/>
        </w:trPr>
        <w:tc>
          <w:tcPr>
            <w:tcW w:w="1149" w:type="dxa"/>
            <w:gridSpan w:val="3"/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828" w:type="dxa"/>
            <w:gridSpan w:val="7"/>
          </w:tcPr>
          <w:p w:rsidR="008765A9" w:rsidRDefault="008765A9"/>
        </w:tc>
        <w:tc>
          <w:tcPr>
            <w:tcW w:w="1277" w:type="dxa"/>
            <w:gridSpan w:val="5"/>
            <w:shd w:val="clear" w:color="auto" w:fill="DFDFDF"/>
          </w:tcPr>
          <w:p w:rsidR="008765A9" w:rsidRDefault="00AA1057">
            <w:pPr>
              <w:pStyle w:val="TableParagraph"/>
              <w:ind w:left="6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1985" w:type="dxa"/>
            <w:gridSpan w:val="3"/>
          </w:tcPr>
          <w:p w:rsidR="008765A9" w:rsidRDefault="008765A9"/>
        </w:tc>
        <w:tc>
          <w:tcPr>
            <w:tcW w:w="1843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47" w:type="dxa"/>
            <w:gridSpan w:val="2"/>
          </w:tcPr>
          <w:p w:rsidR="008765A9" w:rsidRDefault="008765A9"/>
        </w:tc>
      </w:tr>
      <w:tr w:rsidR="008765A9" w:rsidTr="003C6316">
        <w:trPr>
          <w:trHeight w:hRule="exact" w:val="58"/>
        </w:trPr>
        <w:tc>
          <w:tcPr>
            <w:tcW w:w="1149" w:type="dxa"/>
            <w:gridSpan w:val="3"/>
            <w:tcBorders>
              <w:right w:val="nil"/>
            </w:tcBorders>
          </w:tcPr>
          <w:p w:rsidR="008765A9" w:rsidRDefault="008765A9"/>
        </w:tc>
        <w:tc>
          <w:tcPr>
            <w:tcW w:w="1828" w:type="dxa"/>
            <w:gridSpan w:val="7"/>
            <w:tcBorders>
              <w:left w:val="nil"/>
              <w:right w:val="nil"/>
            </w:tcBorders>
          </w:tcPr>
          <w:p w:rsidR="008765A9" w:rsidRDefault="008765A9"/>
        </w:tc>
        <w:tc>
          <w:tcPr>
            <w:tcW w:w="1277" w:type="dxa"/>
            <w:gridSpan w:val="5"/>
            <w:tcBorders>
              <w:left w:val="nil"/>
              <w:right w:val="nil"/>
            </w:tcBorders>
          </w:tcPr>
          <w:p w:rsidR="008765A9" w:rsidRDefault="008765A9"/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8765A9" w:rsidRDefault="008765A9"/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8765A9" w:rsidRDefault="008765A9"/>
        </w:tc>
        <w:tc>
          <w:tcPr>
            <w:tcW w:w="3547" w:type="dxa"/>
            <w:gridSpan w:val="2"/>
            <w:tcBorders>
              <w:left w:val="nil"/>
            </w:tcBorders>
          </w:tcPr>
          <w:p w:rsidR="008765A9" w:rsidRDefault="008765A9"/>
        </w:tc>
      </w:tr>
    </w:tbl>
    <w:p w:rsidR="008765A9" w:rsidRDefault="008765A9">
      <w:pPr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66"/>
        <w:gridCol w:w="292"/>
        <w:gridCol w:w="283"/>
        <w:gridCol w:w="283"/>
        <w:gridCol w:w="250"/>
        <w:gridCol w:w="283"/>
        <w:gridCol w:w="250"/>
        <w:gridCol w:w="187"/>
        <w:gridCol w:w="65"/>
        <w:gridCol w:w="281"/>
        <w:gridCol w:w="286"/>
        <w:gridCol w:w="645"/>
        <w:gridCol w:w="1117"/>
        <w:gridCol w:w="868"/>
        <w:gridCol w:w="1843"/>
        <w:gridCol w:w="3547"/>
      </w:tblGrid>
      <w:tr w:rsidR="008765A9">
        <w:trPr>
          <w:trHeight w:hRule="exact" w:val="293"/>
        </w:trPr>
        <w:tc>
          <w:tcPr>
            <w:tcW w:w="11628" w:type="dxa"/>
            <w:gridSpan w:val="17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EBEBE"/>
          </w:tcPr>
          <w:p w:rsidR="008765A9" w:rsidRDefault="00AA1057">
            <w:pPr>
              <w:pStyle w:val="TableParagraph"/>
              <w:spacing w:before="6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2 .- REPRESENTANTE LEGAL</w:t>
            </w:r>
          </w:p>
        </w:tc>
      </w:tr>
      <w:tr w:rsidR="008765A9">
        <w:trPr>
          <w:trHeight w:hRule="exact" w:val="300"/>
        </w:trPr>
        <w:tc>
          <w:tcPr>
            <w:tcW w:w="883" w:type="dxa"/>
            <w:tcBorders>
              <w:top w:val="single" w:sz="4" w:space="0" w:color="999999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rPr>
                <w:b/>
                <w:sz w:val="12"/>
              </w:rPr>
            </w:pPr>
            <w:r>
              <w:rPr>
                <w:b/>
                <w:sz w:val="12"/>
              </w:rPr>
              <w:t>RUN</w:t>
            </w:r>
          </w:p>
        </w:tc>
        <w:tc>
          <w:tcPr>
            <w:tcW w:w="266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92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3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3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50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3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50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52" w:type="dxa"/>
            <w:gridSpan w:val="2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1" w:type="dxa"/>
            <w:tcBorders>
              <w:top w:val="single" w:sz="4" w:space="0" w:color="999999"/>
            </w:tcBorders>
          </w:tcPr>
          <w:p w:rsidR="008765A9" w:rsidRDefault="00AA1057">
            <w:pPr>
              <w:pStyle w:val="TableParagraph"/>
              <w:spacing w:before="73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6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1762" w:type="dxa"/>
            <w:gridSpan w:val="2"/>
            <w:tcBorders>
              <w:top w:val="single" w:sz="4" w:space="0" w:color="999999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sz w:val="12"/>
              </w:rPr>
              <w:t>Nombre y Apellidos</w:t>
            </w:r>
          </w:p>
        </w:tc>
        <w:tc>
          <w:tcPr>
            <w:tcW w:w="6258" w:type="dxa"/>
            <w:gridSpan w:val="3"/>
            <w:tcBorders>
              <w:top w:val="single" w:sz="4" w:space="0" w:color="999999"/>
            </w:tcBorders>
          </w:tcPr>
          <w:p w:rsidR="008765A9" w:rsidRDefault="008765A9"/>
        </w:tc>
      </w:tr>
      <w:tr w:rsidR="008765A9">
        <w:trPr>
          <w:trHeight w:hRule="exact" w:val="293"/>
        </w:trPr>
        <w:tc>
          <w:tcPr>
            <w:tcW w:w="1149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828" w:type="dxa"/>
            <w:gridSpan w:val="7"/>
          </w:tcPr>
          <w:p w:rsidR="008765A9" w:rsidRDefault="008765A9"/>
        </w:tc>
        <w:tc>
          <w:tcPr>
            <w:tcW w:w="1277" w:type="dxa"/>
            <w:gridSpan w:val="4"/>
            <w:shd w:val="clear" w:color="auto" w:fill="DFDFDF"/>
          </w:tcPr>
          <w:p w:rsidR="008765A9" w:rsidRDefault="00AA1057">
            <w:pPr>
              <w:pStyle w:val="TableParagraph"/>
              <w:ind w:left="8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1985" w:type="dxa"/>
            <w:gridSpan w:val="2"/>
          </w:tcPr>
          <w:p w:rsidR="008765A9" w:rsidRDefault="008765A9"/>
        </w:tc>
        <w:tc>
          <w:tcPr>
            <w:tcW w:w="1843" w:type="dxa"/>
            <w:shd w:val="clear" w:color="auto" w:fill="D9D9D9"/>
          </w:tcPr>
          <w:p w:rsidR="008765A9" w:rsidRDefault="00AA1057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46" w:type="dxa"/>
          </w:tcPr>
          <w:p w:rsidR="008765A9" w:rsidRDefault="008765A9"/>
        </w:tc>
      </w:tr>
      <w:tr w:rsidR="008765A9">
        <w:trPr>
          <w:trHeight w:hRule="exact" w:val="58"/>
        </w:trPr>
        <w:tc>
          <w:tcPr>
            <w:tcW w:w="1149" w:type="dxa"/>
            <w:gridSpan w:val="2"/>
            <w:tcBorders>
              <w:right w:val="nil"/>
            </w:tcBorders>
          </w:tcPr>
          <w:p w:rsidR="008765A9" w:rsidRDefault="008765A9"/>
        </w:tc>
        <w:tc>
          <w:tcPr>
            <w:tcW w:w="1828" w:type="dxa"/>
            <w:gridSpan w:val="7"/>
            <w:tcBorders>
              <w:left w:val="nil"/>
              <w:right w:val="nil"/>
            </w:tcBorders>
          </w:tcPr>
          <w:p w:rsidR="008765A9" w:rsidRDefault="008765A9"/>
        </w:tc>
        <w:tc>
          <w:tcPr>
            <w:tcW w:w="1277" w:type="dxa"/>
            <w:gridSpan w:val="4"/>
            <w:tcBorders>
              <w:left w:val="nil"/>
              <w:right w:val="nil"/>
            </w:tcBorders>
          </w:tcPr>
          <w:p w:rsidR="008765A9" w:rsidRDefault="008765A9"/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8765A9" w:rsidRDefault="008765A9"/>
        </w:tc>
        <w:tc>
          <w:tcPr>
            <w:tcW w:w="1843" w:type="dxa"/>
            <w:tcBorders>
              <w:left w:val="nil"/>
              <w:right w:val="nil"/>
            </w:tcBorders>
          </w:tcPr>
          <w:p w:rsidR="008765A9" w:rsidRDefault="008765A9"/>
        </w:tc>
        <w:tc>
          <w:tcPr>
            <w:tcW w:w="3546" w:type="dxa"/>
            <w:tcBorders>
              <w:left w:val="nil"/>
            </w:tcBorders>
          </w:tcPr>
          <w:p w:rsidR="008765A9" w:rsidRDefault="008765A9"/>
        </w:tc>
      </w:tr>
    </w:tbl>
    <w:p w:rsidR="008765A9" w:rsidRDefault="008765A9">
      <w:pPr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"/>
        <w:gridCol w:w="1563"/>
        <w:gridCol w:w="266"/>
        <w:gridCol w:w="158"/>
        <w:gridCol w:w="142"/>
        <w:gridCol w:w="771"/>
        <w:gridCol w:w="221"/>
        <w:gridCol w:w="286"/>
        <w:gridCol w:w="566"/>
        <w:gridCol w:w="275"/>
        <w:gridCol w:w="150"/>
        <w:gridCol w:w="119"/>
        <w:gridCol w:w="164"/>
        <w:gridCol w:w="161"/>
        <w:gridCol w:w="836"/>
        <w:gridCol w:w="1132"/>
        <w:gridCol w:w="567"/>
        <w:gridCol w:w="275"/>
        <w:gridCol w:w="151"/>
        <w:gridCol w:w="161"/>
        <w:gridCol w:w="264"/>
        <w:gridCol w:w="974"/>
        <w:gridCol w:w="302"/>
        <w:gridCol w:w="707"/>
        <w:gridCol w:w="266"/>
        <w:gridCol w:w="163"/>
      </w:tblGrid>
      <w:tr w:rsidR="008765A9">
        <w:trPr>
          <w:trHeight w:hRule="exact" w:val="300"/>
        </w:trPr>
        <w:tc>
          <w:tcPr>
            <w:tcW w:w="11628" w:type="dxa"/>
            <w:gridSpan w:val="27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EBEBE"/>
          </w:tcPr>
          <w:p w:rsidR="008765A9" w:rsidRDefault="00AA1057">
            <w:pPr>
              <w:pStyle w:val="TableParagraph"/>
              <w:spacing w:before="6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3 .- INSTALACIÓN RADIACTIVA O EQUIPO</w:t>
            </w:r>
          </w:p>
        </w:tc>
      </w:tr>
      <w:tr w:rsidR="008765A9">
        <w:trPr>
          <w:trHeight w:hRule="exact" w:val="293"/>
        </w:trPr>
        <w:tc>
          <w:tcPr>
            <w:tcW w:w="989" w:type="dxa"/>
            <w:gridSpan w:val="2"/>
            <w:tcBorders>
              <w:top w:val="single" w:sz="4" w:space="0" w:color="999999"/>
            </w:tcBorders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Dirección</w:t>
            </w:r>
            <w:proofErr w:type="spellEnd"/>
          </w:p>
        </w:tc>
        <w:tc>
          <w:tcPr>
            <w:tcW w:w="10639" w:type="dxa"/>
            <w:gridSpan w:val="25"/>
            <w:tcBorders>
              <w:top w:val="single" w:sz="4" w:space="0" w:color="999999"/>
            </w:tcBorders>
          </w:tcPr>
          <w:p w:rsidR="008765A9" w:rsidRDefault="008765A9"/>
        </w:tc>
      </w:tr>
      <w:tr w:rsidR="008765A9">
        <w:trPr>
          <w:trHeight w:hRule="exact" w:val="300"/>
        </w:trPr>
        <w:tc>
          <w:tcPr>
            <w:tcW w:w="989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Comuna</w:t>
            </w:r>
            <w:proofErr w:type="spellEnd"/>
          </w:p>
        </w:tc>
        <w:tc>
          <w:tcPr>
            <w:tcW w:w="2900" w:type="dxa"/>
            <w:gridSpan w:val="5"/>
          </w:tcPr>
          <w:p w:rsidR="008765A9" w:rsidRDefault="008765A9"/>
        </w:tc>
        <w:tc>
          <w:tcPr>
            <w:tcW w:w="1073" w:type="dxa"/>
            <w:gridSpan w:val="3"/>
            <w:shd w:val="clear" w:color="auto" w:fill="D9D9D9"/>
          </w:tcPr>
          <w:p w:rsidR="008765A9" w:rsidRDefault="00AA1057">
            <w:pPr>
              <w:pStyle w:val="TableParagraph"/>
              <w:ind w:left="299"/>
              <w:rPr>
                <w:b/>
                <w:sz w:val="12"/>
              </w:rPr>
            </w:pPr>
            <w:r>
              <w:rPr>
                <w:b/>
                <w:sz w:val="12"/>
              </w:rPr>
              <w:t>Ciudad</w:t>
            </w:r>
          </w:p>
        </w:tc>
        <w:tc>
          <w:tcPr>
            <w:tcW w:w="2837" w:type="dxa"/>
            <w:gridSpan w:val="7"/>
          </w:tcPr>
          <w:p w:rsidR="008765A9" w:rsidRDefault="008765A9"/>
        </w:tc>
        <w:tc>
          <w:tcPr>
            <w:tcW w:w="841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ind w:left="18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2988" w:type="dxa"/>
            <w:gridSpan w:val="8"/>
          </w:tcPr>
          <w:p w:rsidR="008765A9" w:rsidRDefault="008765A9"/>
        </w:tc>
      </w:tr>
      <w:tr w:rsidR="008765A9">
        <w:trPr>
          <w:trHeight w:hRule="exact" w:val="288"/>
        </w:trPr>
        <w:tc>
          <w:tcPr>
            <w:tcW w:w="8791" w:type="dxa"/>
            <w:gridSpan w:val="20"/>
            <w:tcBorders>
              <w:bottom w:val="nil"/>
            </w:tcBorders>
            <w:shd w:val="clear" w:color="auto" w:fill="D9D9D9"/>
          </w:tcPr>
          <w:p w:rsidR="008765A9" w:rsidRPr="003C6316" w:rsidRDefault="00AA1057">
            <w:pPr>
              <w:pStyle w:val="TableParagraph"/>
              <w:spacing w:before="64"/>
              <w:rPr>
                <w:b/>
                <w:sz w:val="12"/>
                <w:lang w:val="es-CL"/>
              </w:rPr>
            </w:pPr>
            <w:r w:rsidRPr="003C6316">
              <w:rPr>
                <w:b/>
                <w:sz w:val="12"/>
                <w:lang w:val="es-CL"/>
              </w:rPr>
              <w:t>Coordenadas UTM WGS84, las que contienen 6 y 7 cifras respectivamente (sólo para instalaciones fijas con fuentes radiactivas)</w:t>
            </w:r>
          </w:p>
        </w:tc>
        <w:tc>
          <w:tcPr>
            <w:tcW w:w="161" w:type="dxa"/>
            <w:tcBorders>
              <w:bottom w:val="nil"/>
            </w:tcBorders>
          </w:tcPr>
          <w:p w:rsidR="008765A9" w:rsidRPr="003C6316" w:rsidRDefault="008765A9">
            <w:pPr>
              <w:rPr>
                <w:lang w:val="es-CL"/>
              </w:rPr>
            </w:pPr>
          </w:p>
        </w:tc>
        <w:tc>
          <w:tcPr>
            <w:tcW w:w="264" w:type="dxa"/>
            <w:tcBorders>
              <w:bottom w:val="nil"/>
            </w:tcBorders>
            <w:shd w:val="clear" w:color="auto" w:fill="DFDFDF"/>
          </w:tcPr>
          <w:p w:rsidR="008765A9" w:rsidRDefault="00AA1057">
            <w:pPr>
              <w:pStyle w:val="TableParagraph"/>
              <w:spacing w:before="64"/>
              <w:rPr>
                <w:b/>
                <w:sz w:val="12"/>
              </w:rPr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974" w:type="dxa"/>
            <w:tcBorders>
              <w:bottom w:val="nil"/>
            </w:tcBorders>
          </w:tcPr>
          <w:p w:rsidR="008765A9" w:rsidRDefault="008765A9"/>
        </w:tc>
        <w:tc>
          <w:tcPr>
            <w:tcW w:w="302" w:type="dxa"/>
            <w:tcBorders>
              <w:bottom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64"/>
              <w:rPr>
                <w:b/>
                <w:sz w:val="12"/>
              </w:rPr>
            </w:pPr>
            <w:r>
              <w:rPr>
                <w:b/>
                <w:sz w:val="12"/>
              </w:rPr>
              <w:t>Y</w:t>
            </w:r>
          </w:p>
        </w:tc>
        <w:tc>
          <w:tcPr>
            <w:tcW w:w="1136" w:type="dxa"/>
            <w:gridSpan w:val="3"/>
            <w:tcBorders>
              <w:bottom w:val="nil"/>
            </w:tcBorders>
          </w:tcPr>
          <w:p w:rsidR="008765A9" w:rsidRDefault="008765A9"/>
        </w:tc>
      </w:tr>
      <w:tr w:rsidR="008765A9">
        <w:trPr>
          <w:trHeight w:hRule="exact" w:val="300"/>
        </w:trPr>
        <w:tc>
          <w:tcPr>
            <w:tcW w:w="5670" w:type="dxa"/>
            <w:gridSpan w:val="14"/>
            <w:tcBorders>
              <w:top w:val="nil"/>
              <w:bottom w:val="nil"/>
            </w:tcBorders>
            <w:shd w:val="clear" w:color="auto" w:fill="BEBEBE"/>
          </w:tcPr>
          <w:p w:rsidR="008765A9" w:rsidRDefault="00AA1057">
            <w:pPr>
              <w:pStyle w:val="TableParagraph"/>
              <w:spacing w:before="73"/>
              <w:ind w:left="2535" w:right="25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ÁMBITO</w:t>
            </w:r>
          </w:p>
        </w:tc>
        <w:tc>
          <w:tcPr>
            <w:tcW w:w="161" w:type="dxa"/>
            <w:vMerge w:val="restart"/>
          </w:tcPr>
          <w:p w:rsidR="008765A9" w:rsidRDefault="008765A9"/>
        </w:tc>
        <w:tc>
          <w:tcPr>
            <w:tcW w:w="5797" w:type="dxa"/>
            <w:gridSpan w:val="12"/>
            <w:tcBorders>
              <w:top w:val="nil"/>
              <w:bottom w:val="nil"/>
            </w:tcBorders>
            <w:shd w:val="clear" w:color="auto" w:fill="BEBEBE"/>
          </w:tcPr>
          <w:p w:rsidR="008765A9" w:rsidRDefault="00AA1057">
            <w:pPr>
              <w:pStyle w:val="TableParagraph"/>
              <w:spacing w:before="73"/>
              <w:ind w:left="2732" w:right="27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USO</w:t>
            </w:r>
          </w:p>
        </w:tc>
      </w:tr>
      <w:tr w:rsidR="008765A9">
        <w:trPr>
          <w:trHeight w:hRule="exact" w:val="288"/>
        </w:trPr>
        <w:tc>
          <w:tcPr>
            <w:tcW w:w="2552" w:type="dxa"/>
            <w:gridSpan w:val="3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Médico</w:t>
            </w:r>
          </w:p>
        </w:tc>
        <w:tc>
          <w:tcPr>
            <w:tcW w:w="266" w:type="dxa"/>
            <w:tcBorders>
              <w:top w:val="nil"/>
            </w:tcBorders>
          </w:tcPr>
          <w:p w:rsidR="008765A9" w:rsidRDefault="008765A9"/>
        </w:tc>
        <w:tc>
          <w:tcPr>
            <w:tcW w:w="158" w:type="dxa"/>
            <w:vMerge w:val="restart"/>
            <w:tcBorders>
              <w:top w:val="nil"/>
            </w:tcBorders>
            <w:shd w:val="clear" w:color="auto" w:fill="D9D9D9"/>
          </w:tcPr>
          <w:p w:rsidR="008765A9" w:rsidRDefault="008765A9"/>
        </w:tc>
        <w:tc>
          <w:tcPr>
            <w:tcW w:w="2261" w:type="dxa"/>
            <w:gridSpan w:val="6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Industrial</w:t>
            </w:r>
          </w:p>
        </w:tc>
        <w:tc>
          <w:tcPr>
            <w:tcW w:w="269" w:type="dxa"/>
            <w:gridSpan w:val="2"/>
            <w:tcBorders>
              <w:top w:val="nil"/>
            </w:tcBorders>
          </w:tcPr>
          <w:p w:rsidR="008765A9" w:rsidRDefault="008765A9"/>
        </w:tc>
        <w:tc>
          <w:tcPr>
            <w:tcW w:w="163" w:type="dxa"/>
            <w:vMerge w:val="restart"/>
            <w:tcBorders>
              <w:top w:val="nil"/>
            </w:tcBorders>
            <w:shd w:val="clear" w:color="auto" w:fill="D9D9D9"/>
          </w:tcPr>
          <w:p w:rsidR="008765A9" w:rsidRDefault="008765A9"/>
        </w:tc>
        <w:tc>
          <w:tcPr>
            <w:tcW w:w="161" w:type="dxa"/>
            <w:vMerge/>
          </w:tcPr>
          <w:p w:rsidR="008765A9" w:rsidRDefault="008765A9"/>
        </w:tc>
        <w:tc>
          <w:tcPr>
            <w:tcW w:w="2535" w:type="dxa"/>
            <w:gridSpan w:val="3"/>
            <w:tcBorders>
              <w:top w:val="nil"/>
            </w:tcBorders>
            <w:shd w:val="clear" w:color="auto" w:fill="DFDFDF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Rayos</w:t>
            </w:r>
            <w:proofErr w:type="spellEnd"/>
            <w:r>
              <w:rPr>
                <w:b/>
                <w:sz w:val="12"/>
              </w:rPr>
              <w:t xml:space="preserve"> X</w:t>
            </w:r>
          </w:p>
        </w:tc>
        <w:tc>
          <w:tcPr>
            <w:tcW w:w="275" w:type="dxa"/>
            <w:tcBorders>
              <w:top w:val="nil"/>
            </w:tcBorders>
          </w:tcPr>
          <w:p w:rsidR="008765A9" w:rsidRDefault="008765A9"/>
        </w:tc>
        <w:tc>
          <w:tcPr>
            <w:tcW w:w="151" w:type="dxa"/>
            <w:vMerge w:val="restart"/>
            <w:tcBorders>
              <w:top w:val="nil"/>
            </w:tcBorders>
            <w:shd w:val="clear" w:color="auto" w:fill="DFDFDF"/>
          </w:tcPr>
          <w:p w:rsidR="008765A9" w:rsidRDefault="008765A9"/>
        </w:tc>
        <w:tc>
          <w:tcPr>
            <w:tcW w:w="2408" w:type="dxa"/>
            <w:gridSpan w:val="5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Obras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Viales</w:t>
            </w:r>
            <w:proofErr w:type="spellEnd"/>
          </w:p>
        </w:tc>
        <w:tc>
          <w:tcPr>
            <w:tcW w:w="266" w:type="dxa"/>
            <w:tcBorders>
              <w:top w:val="nil"/>
            </w:tcBorders>
          </w:tcPr>
          <w:p w:rsidR="008765A9" w:rsidRDefault="008765A9"/>
        </w:tc>
        <w:tc>
          <w:tcPr>
            <w:tcW w:w="163" w:type="dxa"/>
            <w:vMerge w:val="restart"/>
            <w:tcBorders>
              <w:top w:val="nil"/>
            </w:tcBorders>
            <w:shd w:val="clear" w:color="auto" w:fill="D9D9D9"/>
          </w:tcPr>
          <w:p w:rsidR="008765A9" w:rsidRDefault="008765A9"/>
        </w:tc>
      </w:tr>
      <w:tr w:rsidR="008765A9">
        <w:trPr>
          <w:trHeight w:hRule="exact" w:val="295"/>
        </w:trPr>
        <w:tc>
          <w:tcPr>
            <w:tcW w:w="2552" w:type="dxa"/>
            <w:gridSpan w:val="3"/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Dental</w:t>
            </w:r>
          </w:p>
        </w:tc>
        <w:tc>
          <w:tcPr>
            <w:tcW w:w="266" w:type="dxa"/>
          </w:tcPr>
          <w:p w:rsidR="008765A9" w:rsidRDefault="008765A9"/>
        </w:tc>
        <w:tc>
          <w:tcPr>
            <w:tcW w:w="158" w:type="dxa"/>
            <w:vMerge/>
            <w:shd w:val="clear" w:color="auto" w:fill="D9D9D9"/>
          </w:tcPr>
          <w:p w:rsidR="008765A9" w:rsidRDefault="008765A9"/>
        </w:tc>
        <w:tc>
          <w:tcPr>
            <w:tcW w:w="2261" w:type="dxa"/>
            <w:gridSpan w:val="6"/>
            <w:shd w:val="clear" w:color="auto" w:fill="D9D9D9"/>
          </w:tcPr>
          <w:p w:rsidR="008765A9" w:rsidRDefault="00AA1057">
            <w:pPr>
              <w:pStyle w:val="TableParagraph"/>
              <w:ind w:left="6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Minero</w:t>
            </w:r>
            <w:proofErr w:type="spellEnd"/>
          </w:p>
        </w:tc>
        <w:tc>
          <w:tcPr>
            <w:tcW w:w="269" w:type="dxa"/>
            <w:gridSpan w:val="2"/>
          </w:tcPr>
          <w:p w:rsidR="008765A9" w:rsidRDefault="008765A9"/>
        </w:tc>
        <w:tc>
          <w:tcPr>
            <w:tcW w:w="163" w:type="dxa"/>
            <w:vMerge/>
            <w:shd w:val="clear" w:color="auto" w:fill="D9D9D9"/>
          </w:tcPr>
          <w:p w:rsidR="008765A9" w:rsidRDefault="008765A9"/>
        </w:tc>
        <w:tc>
          <w:tcPr>
            <w:tcW w:w="161" w:type="dxa"/>
            <w:vMerge/>
          </w:tcPr>
          <w:p w:rsidR="008765A9" w:rsidRDefault="008765A9"/>
        </w:tc>
        <w:tc>
          <w:tcPr>
            <w:tcW w:w="2535" w:type="dxa"/>
            <w:gridSpan w:val="3"/>
            <w:shd w:val="clear" w:color="auto" w:fill="DFDFDF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Medicina</w:t>
            </w:r>
            <w:proofErr w:type="spellEnd"/>
            <w:r>
              <w:rPr>
                <w:b/>
                <w:sz w:val="12"/>
              </w:rPr>
              <w:t xml:space="preserve"> nuclear</w:t>
            </w:r>
          </w:p>
        </w:tc>
        <w:tc>
          <w:tcPr>
            <w:tcW w:w="275" w:type="dxa"/>
          </w:tcPr>
          <w:p w:rsidR="008765A9" w:rsidRDefault="008765A9"/>
        </w:tc>
        <w:tc>
          <w:tcPr>
            <w:tcW w:w="151" w:type="dxa"/>
            <w:vMerge/>
            <w:shd w:val="clear" w:color="auto" w:fill="DFDFDF"/>
          </w:tcPr>
          <w:p w:rsidR="008765A9" w:rsidRDefault="008765A9"/>
        </w:tc>
        <w:tc>
          <w:tcPr>
            <w:tcW w:w="2408" w:type="dxa"/>
            <w:gridSpan w:val="5"/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Control de </w:t>
            </w:r>
            <w:proofErr w:type="spellStart"/>
            <w:r>
              <w:rPr>
                <w:b/>
                <w:sz w:val="12"/>
              </w:rPr>
              <w:t>equipajes</w:t>
            </w:r>
            <w:proofErr w:type="spellEnd"/>
          </w:p>
        </w:tc>
        <w:tc>
          <w:tcPr>
            <w:tcW w:w="266" w:type="dxa"/>
          </w:tcPr>
          <w:p w:rsidR="008765A9" w:rsidRDefault="008765A9"/>
        </w:tc>
        <w:tc>
          <w:tcPr>
            <w:tcW w:w="163" w:type="dxa"/>
            <w:vMerge/>
            <w:shd w:val="clear" w:color="auto" w:fill="D9D9D9"/>
          </w:tcPr>
          <w:p w:rsidR="008765A9" w:rsidRDefault="008765A9"/>
        </w:tc>
      </w:tr>
      <w:tr w:rsidR="008765A9">
        <w:trPr>
          <w:trHeight w:hRule="exact" w:val="293"/>
        </w:trPr>
        <w:tc>
          <w:tcPr>
            <w:tcW w:w="2552" w:type="dxa"/>
            <w:gridSpan w:val="3"/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Veterinario</w:t>
            </w:r>
            <w:proofErr w:type="spellEnd"/>
          </w:p>
        </w:tc>
        <w:tc>
          <w:tcPr>
            <w:tcW w:w="266" w:type="dxa"/>
          </w:tcPr>
          <w:p w:rsidR="008765A9" w:rsidRDefault="008765A9"/>
        </w:tc>
        <w:tc>
          <w:tcPr>
            <w:tcW w:w="158" w:type="dxa"/>
            <w:vMerge/>
            <w:shd w:val="clear" w:color="auto" w:fill="D9D9D9"/>
          </w:tcPr>
          <w:p w:rsidR="008765A9" w:rsidRDefault="008765A9"/>
        </w:tc>
        <w:tc>
          <w:tcPr>
            <w:tcW w:w="2261" w:type="dxa"/>
            <w:gridSpan w:val="6"/>
            <w:shd w:val="clear" w:color="auto" w:fill="D9D9D9"/>
          </w:tcPr>
          <w:p w:rsidR="008765A9" w:rsidRDefault="00AA1057">
            <w:pPr>
              <w:pStyle w:val="TableParagraph"/>
              <w:ind w:left="6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Investigación</w:t>
            </w:r>
            <w:proofErr w:type="spellEnd"/>
          </w:p>
        </w:tc>
        <w:tc>
          <w:tcPr>
            <w:tcW w:w="269" w:type="dxa"/>
            <w:gridSpan w:val="2"/>
          </w:tcPr>
          <w:p w:rsidR="008765A9" w:rsidRDefault="008765A9"/>
        </w:tc>
        <w:tc>
          <w:tcPr>
            <w:tcW w:w="163" w:type="dxa"/>
            <w:vMerge/>
            <w:shd w:val="clear" w:color="auto" w:fill="D9D9D9"/>
          </w:tcPr>
          <w:p w:rsidR="008765A9" w:rsidRDefault="008765A9"/>
        </w:tc>
        <w:tc>
          <w:tcPr>
            <w:tcW w:w="161" w:type="dxa"/>
            <w:vMerge/>
          </w:tcPr>
          <w:p w:rsidR="008765A9" w:rsidRDefault="008765A9"/>
        </w:tc>
        <w:tc>
          <w:tcPr>
            <w:tcW w:w="2535" w:type="dxa"/>
            <w:gridSpan w:val="3"/>
            <w:shd w:val="clear" w:color="auto" w:fill="DFDFDF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Radioinmunoanálisis</w:t>
            </w:r>
            <w:proofErr w:type="spellEnd"/>
            <w:r>
              <w:rPr>
                <w:b/>
                <w:sz w:val="12"/>
              </w:rPr>
              <w:t xml:space="preserve"> (RIA)</w:t>
            </w:r>
          </w:p>
        </w:tc>
        <w:tc>
          <w:tcPr>
            <w:tcW w:w="275" w:type="dxa"/>
          </w:tcPr>
          <w:p w:rsidR="008765A9" w:rsidRDefault="008765A9"/>
        </w:tc>
        <w:tc>
          <w:tcPr>
            <w:tcW w:w="151" w:type="dxa"/>
            <w:vMerge/>
            <w:shd w:val="clear" w:color="auto" w:fill="DFDFDF"/>
          </w:tcPr>
          <w:p w:rsidR="008765A9" w:rsidRDefault="008765A9"/>
        </w:tc>
        <w:tc>
          <w:tcPr>
            <w:tcW w:w="2408" w:type="dxa"/>
            <w:gridSpan w:val="5"/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Almacenamiento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transitorio</w:t>
            </w:r>
            <w:proofErr w:type="spellEnd"/>
          </w:p>
        </w:tc>
        <w:tc>
          <w:tcPr>
            <w:tcW w:w="266" w:type="dxa"/>
          </w:tcPr>
          <w:p w:rsidR="008765A9" w:rsidRDefault="008765A9"/>
        </w:tc>
        <w:tc>
          <w:tcPr>
            <w:tcW w:w="163" w:type="dxa"/>
            <w:vMerge/>
            <w:shd w:val="clear" w:color="auto" w:fill="D9D9D9"/>
          </w:tcPr>
          <w:p w:rsidR="008765A9" w:rsidRDefault="008765A9"/>
        </w:tc>
      </w:tr>
      <w:tr w:rsidR="008765A9">
        <w:trPr>
          <w:trHeight w:hRule="exact" w:val="295"/>
        </w:trPr>
        <w:tc>
          <w:tcPr>
            <w:tcW w:w="706" w:type="dxa"/>
            <w:tcBorders>
              <w:bottom w:val="nil"/>
            </w:tcBorders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Otro</w:t>
            </w:r>
            <w:proofErr w:type="spellEnd"/>
          </w:p>
        </w:tc>
        <w:tc>
          <w:tcPr>
            <w:tcW w:w="4964" w:type="dxa"/>
            <w:gridSpan w:val="13"/>
            <w:tcBorders>
              <w:bottom w:val="nil"/>
            </w:tcBorders>
          </w:tcPr>
          <w:p w:rsidR="008765A9" w:rsidRDefault="008765A9"/>
        </w:tc>
        <w:tc>
          <w:tcPr>
            <w:tcW w:w="161" w:type="dxa"/>
            <w:vMerge/>
            <w:tcBorders>
              <w:bottom w:val="nil"/>
            </w:tcBorders>
          </w:tcPr>
          <w:p w:rsidR="008765A9" w:rsidRDefault="008765A9"/>
        </w:tc>
        <w:tc>
          <w:tcPr>
            <w:tcW w:w="836" w:type="dxa"/>
            <w:tcBorders>
              <w:bottom w:val="nil"/>
            </w:tcBorders>
            <w:shd w:val="clear" w:color="auto" w:fill="DFDFDF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Otro</w:t>
            </w:r>
            <w:proofErr w:type="spellEnd"/>
          </w:p>
        </w:tc>
        <w:tc>
          <w:tcPr>
            <w:tcW w:w="4962" w:type="dxa"/>
            <w:gridSpan w:val="11"/>
            <w:tcBorders>
              <w:bottom w:val="nil"/>
            </w:tcBorders>
          </w:tcPr>
          <w:p w:rsidR="008765A9" w:rsidRDefault="008765A9"/>
        </w:tc>
      </w:tr>
      <w:tr w:rsidR="008765A9">
        <w:trPr>
          <w:trHeight w:hRule="exact" w:val="293"/>
        </w:trPr>
        <w:tc>
          <w:tcPr>
            <w:tcW w:w="3118" w:type="dxa"/>
            <w:gridSpan w:val="6"/>
            <w:tcBorders>
              <w:top w:val="nil"/>
              <w:right w:val="single" w:sz="4" w:space="0" w:color="FFFFFF"/>
            </w:tcBorders>
            <w:shd w:val="clear" w:color="auto" w:fill="BEBEBE"/>
          </w:tcPr>
          <w:p w:rsidR="008765A9" w:rsidRPr="003C6316" w:rsidRDefault="00AA1057">
            <w:pPr>
              <w:pStyle w:val="TableParagraph"/>
              <w:spacing w:before="73"/>
              <w:rPr>
                <w:b/>
                <w:sz w:val="12"/>
                <w:lang w:val="es-CL"/>
              </w:rPr>
            </w:pPr>
            <w:r w:rsidRPr="003C6316">
              <w:rPr>
                <w:b/>
                <w:sz w:val="12"/>
                <w:lang w:val="es-CL"/>
              </w:rPr>
              <w:t>TIPO DE INSTALACIÓN O EQUIPO</w:t>
            </w:r>
          </w:p>
        </w:tc>
        <w:tc>
          <w:tcPr>
            <w:tcW w:w="992" w:type="dxa"/>
            <w:gridSpan w:val="2"/>
            <w:tcBorders>
              <w:left w:val="single" w:sz="4" w:space="0" w:color="FFFFFF"/>
            </w:tcBorders>
            <w:shd w:val="clear" w:color="auto" w:fill="D9D9D9"/>
          </w:tcPr>
          <w:p w:rsidR="008765A9" w:rsidRDefault="00AA1057">
            <w:pPr>
              <w:pStyle w:val="TableParagraph"/>
              <w:ind w:left="345" w:right="346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286" w:type="dxa"/>
          </w:tcPr>
          <w:p w:rsidR="008765A9" w:rsidRDefault="008765A9"/>
        </w:tc>
        <w:tc>
          <w:tcPr>
            <w:tcW w:w="991" w:type="dxa"/>
            <w:gridSpan w:val="3"/>
            <w:shd w:val="clear" w:color="auto" w:fill="D9D9D9"/>
          </w:tcPr>
          <w:p w:rsidR="008765A9" w:rsidRDefault="00AA1057">
            <w:pPr>
              <w:pStyle w:val="TableParagraph"/>
              <w:ind w:left="31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Móvil</w:t>
            </w:r>
            <w:proofErr w:type="spellEnd"/>
          </w:p>
        </w:tc>
        <w:tc>
          <w:tcPr>
            <w:tcW w:w="283" w:type="dxa"/>
            <w:gridSpan w:val="2"/>
          </w:tcPr>
          <w:p w:rsidR="008765A9" w:rsidRDefault="008765A9"/>
        </w:tc>
        <w:tc>
          <w:tcPr>
            <w:tcW w:w="5958" w:type="dxa"/>
            <w:gridSpan w:val="13"/>
            <w:tcBorders>
              <w:top w:val="nil"/>
            </w:tcBorders>
            <w:shd w:val="clear" w:color="auto" w:fill="BEBEBE"/>
          </w:tcPr>
          <w:p w:rsidR="008765A9" w:rsidRDefault="008765A9"/>
        </w:tc>
      </w:tr>
      <w:tr w:rsidR="008765A9">
        <w:trPr>
          <w:trHeight w:hRule="exact" w:val="58"/>
        </w:trPr>
        <w:tc>
          <w:tcPr>
            <w:tcW w:w="3118" w:type="dxa"/>
            <w:gridSpan w:val="6"/>
            <w:tcBorders>
              <w:right w:val="single" w:sz="4" w:space="0" w:color="FFFFFF"/>
            </w:tcBorders>
          </w:tcPr>
          <w:p w:rsidR="008765A9" w:rsidRDefault="008765A9"/>
        </w:tc>
        <w:tc>
          <w:tcPr>
            <w:tcW w:w="992" w:type="dxa"/>
            <w:gridSpan w:val="2"/>
            <w:tcBorders>
              <w:left w:val="single" w:sz="4" w:space="0" w:color="FFFFFF"/>
              <w:right w:val="nil"/>
            </w:tcBorders>
          </w:tcPr>
          <w:p w:rsidR="008765A9" w:rsidRDefault="008765A9"/>
        </w:tc>
        <w:tc>
          <w:tcPr>
            <w:tcW w:w="286" w:type="dxa"/>
            <w:tcBorders>
              <w:left w:val="nil"/>
              <w:right w:val="nil"/>
            </w:tcBorders>
          </w:tcPr>
          <w:p w:rsidR="008765A9" w:rsidRDefault="008765A9"/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8765A9" w:rsidRDefault="008765A9"/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8765A9" w:rsidRDefault="008765A9"/>
        </w:tc>
        <w:tc>
          <w:tcPr>
            <w:tcW w:w="5958" w:type="dxa"/>
            <w:gridSpan w:val="13"/>
            <w:tcBorders>
              <w:left w:val="nil"/>
            </w:tcBorders>
          </w:tcPr>
          <w:p w:rsidR="008765A9" w:rsidRDefault="008765A9"/>
        </w:tc>
      </w:tr>
    </w:tbl>
    <w:p w:rsidR="008765A9" w:rsidRDefault="008765A9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9"/>
        <w:gridCol w:w="1560"/>
        <w:gridCol w:w="566"/>
        <w:gridCol w:w="143"/>
        <w:gridCol w:w="708"/>
        <w:gridCol w:w="283"/>
        <w:gridCol w:w="569"/>
        <w:gridCol w:w="425"/>
        <w:gridCol w:w="567"/>
        <w:gridCol w:w="283"/>
        <w:gridCol w:w="425"/>
        <w:gridCol w:w="283"/>
        <w:gridCol w:w="286"/>
        <w:gridCol w:w="282"/>
        <w:gridCol w:w="188"/>
        <w:gridCol w:w="805"/>
        <w:gridCol w:w="142"/>
        <w:gridCol w:w="141"/>
        <w:gridCol w:w="143"/>
        <w:gridCol w:w="568"/>
        <w:gridCol w:w="139"/>
        <w:gridCol w:w="427"/>
        <w:gridCol w:w="708"/>
        <w:gridCol w:w="142"/>
        <w:gridCol w:w="569"/>
      </w:tblGrid>
      <w:tr w:rsidR="008765A9">
        <w:trPr>
          <w:trHeight w:hRule="exact" w:val="289"/>
        </w:trPr>
        <w:tc>
          <w:tcPr>
            <w:tcW w:w="116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8765A9" w:rsidRDefault="00AA1057">
            <w:pPr>
              <w:pStyle w:val="TableParagraph"/>
              <w:spacing w:before="5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4 .- CARACTERÍSTICAS DEL EQUIPO</w:t>
            </w:r>
          </w:p>
        </w:tc>
      </w:tr>
      <w:tr w:rsidR="008765A9" w:rsidRPr="006E63F4">
        <w:trPr>
          <w:trHeight w:hRule="exact" w:val="289"/>
        </w:trPr>
        <w:tc>
          <w:tcPr>
            <w:tcW w:w="11628" w:type="dxa"/>
            <w:gridSpan w:val="26"/>
            <w:tcBorders>
              <w:top w:val="single" w:sz="5" w:space="0" w:color="FFFFFF"/>
              <w:left w:val="nil"/>
              <w:bottom w:val="nil"/>
              <w:right w:val="nil"/>
            </w:tcBorders>
            <w:shd w:val="clear" w:color="auto" w:fill="BEBEBE"/>
          </w:tcPr>
          <w:p w:rsidR="008765A9" w:rsidRPr="003C6316" w:rsidRDefault="00AA1057">
            <w:pPr>
              <w:pStyle w:val="TableParagraph"/>
              <w:spacing w:before="66"/>
              <w:ind w:left="69"/>
              <w:rPr>
                <w:b/>
                <w:sz w:val="12"/>
                <w:lang w:val="es-CL"/>
              </w:rPr>
            </w:pPr>
            <w:r w:rsidRPr="003C6316">
              <w:rPr>
                <w:b/>
                <w:sz w:val="12"/>
                <w:lang w:val="es-CL"/>
              </w:rPr>
              <w:t>4.1.- PARA EL CASO DE GENERADOR DE RAYOS X ( segunda categoría)</w:t>
            </w:r>
          </w:p>
        </w:tc>
      </w:tr>
      <w:tr w:rsidR="008765A9">
        <w:trPr>
          <w:trHeight w:hRule="exact" w:val="298"/>
        </w:trPr>
        <w:tc>
          <w:tcPr>
            <w:tcW w:w="708" w:type="dxa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Equipo</w:t>
            </w:r>
            <w:proofErr w:type="spellEnd"/>
          </w:p>
        </w:tc>
        <w:tc>
          <w:tcPr>
            <w:tcW w:w="2838" w:type="dxa"/>
            <w:gridSpan w:val="4"/>
            <w:tcBorders>
              <w:top w:val="nil"/>
            </w:tcBorders>
          </w:tcPr>
          <w:p w:rsidR="008765A9" w:rsidRDefault="008765A9"/>
        </w:tc>
        <w:tc>
          <w:tcPr>
            <w:tcW w:w="708" w:type="dxa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ind w:left="126" w:right="127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Marca</w:t>
            </w:r>
            <w:proofErr w:type="spellEnd"/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8765A9" w:rsidRDefault="008765A9"/>
        </w:tc>
        <w:tc>
          <w:tcPr>
            <w:tcW w:w="708" w:type="dxa"/>
            <w:gridSpan w:val="2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ind w:left="10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Modelo</w:t>
            </w:r>
            <w:proofErr w:type="spellEnd"/>
          </w:p>
        </w:tc>
        <w:tc>
          <w:tcPr>
            <w:tcW w:w="1039" w:type="dxa"/>
            <w:gridSpan w:val="4"/>
            <w:tcBorders>
              <w:top w:val="nil"/>
            </w:tcBorders>
          </w:tcPr>
          <w:p w:rsidR="008765A9" w:rsidRDefault="008765A9"/>
        </w:tc>
        <w:tc>
          <w:tcPr>
            <w:tcW w:w="805" w:type="dxa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</w:t>
            </w:r>
            <w:proofErr w:type="spellStart"/>
            <w:r>
              <w:rPr>
                <w:b/>
                <w:sz w:val="12"/>
              </w:rPr>
              <w:t>Serie</w:t>
            </w:r>
            <w:proofErr w:type="spellEnd"/>
          </w:p>
        </w:tc>
        <w:tc>
          <w:tcPr>
            <w:tcW w:w="994" w:type="dxa"/>
            <w:gridSpan w:val="4"/>
            <w:tcBorders>
              <w:top w:val="nil"/>
            </w:tcBorders>
          </w:tcPr>
          <w:p w:rsidR="008765A9" w:rsidRDefault="008765A9"/>
        </w:tc>
        <w:tc>
          <w:tcPr>
            <w:tcW w:w="1274" w:type="dxa"/>
            <w:gridSpan w:val="3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ind w:left="10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fabricación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8765A9" w:rsidRDefault="008765A9"/>
        </w:tc>
      </w:tr>
      <w:tr w:rsidR="008765A9">
        <w:trPr>
          <w:trHeight w:hRule="exact" w:val="300"/>
        </w:trPr>
        <w:tc>
          <w:tcPr>
            <w:tcW w:w="1277" w:type="dxa"/>
            <w:gridSpan w:val="2"/>
            <w:tcBorders>
              <w:bottom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6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N° </w:t>
            </w:r>
            <w:proofErr w:type="spellStart"/>
            <w:r>
              <w:rPr>
                <w:b/>
                <w:sz w:val="12"/>
              </w:rPr>
              <w:t>serie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tubo</w:t>
            </w:r>
            <w:proofErr w:type="spellEnd"/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765A9" w:rsidRDefault="008765A9"/>
        </w:tc>
        <w:tc>
          <w:tcPr>
            <w:tcW w:w="850" w:type="dxa"/>
            <w:gridSpan w:val="2"/>
            <w:tcBorders>
              <w:bottom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64"/>
              <w:ind w:left="147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kV</w:t>
            </w:r>
            <w:proofErr w:type="gram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máx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8765A9" w:rsidRDefault="008765A9"/>
        </w:tc>
        <w:tc>
          <w:tcPr>
            <w:tcW w:w="992" w:type="dxa"/>
            <w:gridSpan w:val="2"/>
            <w:tcBorders>
              <w:bottom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64"/>
              <w:ind w:left="194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mA</w:t>
            </w:r>
            <w:proofErr w:type="gram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máx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283" w:type="dxa"/>
            <w:tcBorders>
              <w:bottom w:val="nil"/>
            </w:tcBorders>
          </w:tcPr>
          <w:p w:rsidR="008765A9" w:rsidRDefault="008765A9"/>
        </w:tc>
        <w:tc>
          <w:tcPr>
            <w:tcW w:w="994" w:type="dxa"/>
            <w:gridSpan w:val="3"/>
            <w:tcBorders>
              <w:bottom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6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Equipo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282" w:type="dxa"/>
            <w:tcBorders>
              <w:bottom w:val="nil"/>
            </w:tcBorders>
          </w:tcPr>
          <w:p w:rsidR="008765A9" w:rsidRDefault="008765A9"/>
        </w:tc>
        <w:tc>
          <w:tcPr>
            <w:tcW w:w="1135" w:type="dxa"/>
            <w:gridSpan w:val="3"/>
            <w:tcBorders>
              <w:bottom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64"/>
              <w:ind w:left="65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Equipo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Móvil</w:t>
            </w:r>
            <w:proofErr w:type="spellEnd"/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8765A9" w:rsidRDefault="008765A9"/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64"/>
              <w:ind w:left="65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Comando</w:t>
            </w:r>
            <w:proofErr w:type="spellEnd"/>
          </w:p>
        </w:tc>
        <w:tc>
          <w:tcPr>
            <w:tcW w:w="1419" w:type="dxa"/>
            <w:gridSpan w:val="3"/>
            <w:tcBorders>
              <w:bottom w:val="nil"/>
            </w:tcBorders>
          </w:tcPr>
          <w:p w:rsidR="008765A9" w:rsidRDefault="008765A9"/>
        </w:tc>
      </w:tr>
      <w:tr w:rsidR="008765A9" w:rsidRPr="006E63F4">
        <w:trPr>
          <w:trHeight w:hRule="exact" w:val="284"/>
        </w:trPr>
        <w:tc>
          <w:tcPr>
            <w:tcW w:w="116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8765A9" w:rsidRPr="003C6316" w:rsidRDefault="00AA1057">
            <w:pPr>
              <w:pStyle w:val="TableParagraph"/>
              <w:ind w:left="69"/>
              <w:rPr>
                <w:b/>
                <w:sz w:val="12"/>
                <w:lang w:val="es-CL"/>
              </w:rPr>
            </w:pPr>
            <w:r w:rsidRPr="003C6316">
              <w:rPr>
                <w:b/>
                <w:sz w:val="12"/>
                <w:lang w:val="es-CL"/>
              </w:rPr>
              <w:t>4.2.- PARA EL CASO DE FUENTE (S) RADIACTIVA(S) (tercera categoría)</w:t>
            </w:r>
          </w:p>
        </w:tc>
      </w:tr>
      <w:tr w:rsidR="008765A9">
        <w:trPr>
          <w:trHeight w:hRule="exact" w:val="300"/>
        </w:trPr>
        <w:tc>
          <w:tcPr>
            <w:tcW w:w="708" w:type="dxa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Equipo</w:t>
            </w:r>
            <w:proofErr w:type="spellEnd"/>
          </w:p>
        </w:tc>
        <w:tc>
          <w:tcPr>
            <w:tcW w:w="2838" w:type="dxa"/>
            <w:gridSpan w:val="4"/>
            <w:tcBorders>
              <w:top w:val="nil"/>
            </w:tcBorders>
          </w:tcPr>
          <w:p w:rsidR="008765A9" w:rsidRDefault="008765A9"/>
        </w:tc>
        <w:tc>
          <w:tcPr>
            <w:tcW w:w="708" w:type="dxa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ind w:left="126" w:right="127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Marca</w:t>
            </w:r>
            <w:proofErr w:type="spellEnd"/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8765A9" w:rsidRDefault="008765A9"/>
        </w:tc>
        <w:tc>
          <w:tcPr>
            <w:tcW w:w="708" w:type="dxa"/>
            <w:gridSpan w:val="2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ind w:left="10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Modelo</w:t>
            </w:r>
            <w:proofErr w:type="spellEnd"/>
          </w:p>
        </w:tc>
        <w:tc>
          <w:tcPr>
            <w:tcW w:w="1039" w:type="dxa"/>
            <w:gridSpan w:val="4"/>
            <w:tcBorders>
              <w:top w:val="nil"/>
            </w:tcBorders>
          </w:tcPr>
          <w:p w:rsidR="008765A9" w:rsidRDefault="008765A9"/>
        </w:tc>
        <w:tc>
          <w:tcPr>
            <w:tcW w:w="805" w:type="dxa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ind w:left="11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</w:t>
            </w:r>
            <w:proofErr w:type="spellStart"/>
            <w:r>
              <w:rPr>
                <w:b/>
                <w:sz w:val="12"/>
              </w:rPr>
              <w:t>Serie</w:t>
            </w:r>
            <w:proofErr w:type="spellEnd"/>
          </w:p>
        </w:tc>
        <w:tc>
          <w:tcPr>
            <w:tcW w:w="1133" w:type="dxa"/>
            <w:gridSpan w:val="5"/>
            <w:tcBorders>
              <w:top w:val="nil"/>
            </w:tcBorders>
          </w:tcPr>
          <w:p w:rsidR="008765A9" w:rsidRDefault="008765A9"/>
        </w:tc>
        <w:tc>
          <w:tcPr>
            <w:tcW w:w="1277" w:type="dxa"/>
            <w:gridSpan w:val="3"/>
            <w:tcBorders>
              <w:top w:val="nil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ind w:left="11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fabricación</w:t>
            </w:r>
            <w:proofErr w:type="spellEnd"/>
          </w:p>
        </w:tc>
        <w:tc>
          <w:tcPr>
            <w:tcW w:w="569" w:type="dxa"/>
            <w:tcBorders>
              <w:top w:val="nil"/>
            </w:tcBorders>
          </w:tcPr>
          <w:p w:rsidR="008765A9" w:rsidRDefault="008765A9"/>
        </w:tc>
      </w:tr>
      <w:tr w:rsidR="008765A9">
        <w:trPr>
          <w:trHeight w:hRule="exact" w:val="293"/>
        </w:trPr>
        <w:tc>
          <w:tcPr>
            <w:tcW w:w="1277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Radioisótopo</w:t>
            </w:r>
            <w:proofErr w:type="spellEnd"/>
            <w:r>
              <w:rPr>
                <w:b/>
                <w:sz w:val="12"/>
              </w:rPr>
              <w:t xml:space="preserve"> 1</w:t>
            </w:r>
          </w:p>
        </w:tc>
        <w:tc>
          <w:tcPr>
            <w:tcW w:w="1560" w:type="dxa"/>
          </w:tcPr>
          <w:p w:rsidR="008765A9" w:rsidRDefault="008765A9"/>
        </w:tc>
        <w:tc>
          <w:tcPr>
            <w:tcW w:w="1700" w:type="dxa"/>
            <w:gridSpan w:val="4"/>
            <w:shd w:val="clear" w:color="auto" w:fill="D9D9D9"/>
          </w:tcPr>
          <w:p w:rsidR="008765A9" w:rsidRDefault="00AA1057">
            <w:pPr>
              <w:pStyle w:val="TableParagraph"/>
              <w:spacing w:before="64"/>
              <w:ind w:left="9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Actividad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inicial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en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Bq</w:t>
            </w:r>
            <w:proofErr w:type="spellEnd"/>
          </w:p>
        </w:tc>
        <w:tc>
          <w:tcPr>
            <w:tcW w:w="994" w:type="dxa"/>
            <w:gridSpan w:val="2"/>
          </w:tcPr>
          <w:p w:rsidR="008765A9" w:rsidRDefault="008765A9"/>
        </w:tc>
        <w:tc>
          <w:tcPr>
            <w:tcW w:w="1558" w:type="dxa"/>
            <w:gridSpan w:val="4"/>
            <w:shd w:val="clear" w:color="auto" w:fill="D9D9D9"/>
          </w:tcPr>
          <w:p w:rsidR="008765A9" w:rsidRDefault="00AA1057">
            <w:pPr>
              <w:pStyle w:val="TableParagraph"/>
              <w:spacing w:before="64"/>
              <w:ind w:left="8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Fecha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calibración</w:t>
            </w:r>
            <w:proofErr w:type="spellEnd"/>
          </w:p>
        </w:tc>
        <w:tc>
          <w:tcPr>
            <w:tcW w:w="1844" w:type="dxa"/>
            <w:gridSpan w:val="6"/>
          </w:tcPr>
          <w:p w:rsidR="008765A9" w:rsidRDefault="008765A9"/>
        </w:tc>
        <w:tc>
          <w:tcPr>
            <w:tcW w:w="710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spacing w:before="64"/>
              <w:ind w:left="7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</w:t>
            </w:r>
            <w:proofErr w:type="spellStart"/>
            <w:r>
              <w:rPr>
                <w:b/>
                <w:sz w:val="12"/>
              </w:rPr>
              <w:t>serie</w:t>
            </w:r>
            <w:proofErr w:type="spellEnd"/>
          </w:p>
        </w:tc>
        <w:tc>
          <w:tcPr>
            <w:tcW w:w="1985" w:type="dxa"/>
            <w:gridSpan w:val="5"/>
          </w:tcPr>
          <w:p w:rsidR="008765A9" w:rsidRDefault="008765A9"/>
        </w:tc>
      </w:tr>
      <w:tr w:rsidR="008765A9">
        <w:trPr>
          <w:trHeight w:hRule="exact" w:val="295"/>
        </w:trPr>
        <w:tc>
          <w:tcPr>
            <w:tcW w:w="1277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Radioisótopo</w:t>
            </w:r>
            <w:proofErr w:type="spellEnd"/>
            <w:r>
              <w:rPr>
                <w:b/>
                <w:sz w:val="12"/>
              </w:rPr>
              <w:t xml:space="preserve"> 2</w:t>
            </w:r>
          </w:p>
        </w:tc>
        <w:tc>
          <w:tcPr>
            <w:tcW w:w="1560" w:type="dxa"/>
          </w:tcPr>
          <w:p w:rsidR="008765A9" w:rsidRDefault="008765A9"/>
        </w:tc>
        <w:tc>
          <w:tcPr>
            <w:tcW w:w="1700" w:type="dxa"/>
            <w:gridSpan w:val="4"/>
            <w:shd w:val="clear" w:color="auto" w:fill="D9D9D9"/>
          </w:tcPr>
          <w:p w:rsidR="008765A9" w:rsidRDefault="00AA1057">
            <w:pPr>
              <w:pStyle w:val="TableParagraph"/>
              <w:spacing w:before="64"/>
              <w:ind w:left="9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Actividad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inicial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en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Bq</w:t>
            </w:r>
            <w:proofErr w:type="spellEnd"/>
          </w:p>
        </w:tc>
        <w:tc>
          <w:tcPr>
            <w:tcW w:w="994" w:type="dxa"/>
            <w:gridSpan w:val="2"/>
          </w:tcPr>
          <w:p w:rsidR="008765A9" w:rsidRDefault="008765A9"/>
        </w:tc>
        <w:tc>
          <w:tcPr>
            <w:tcW w:w="1558" w:type="dxa"/>
            <w:gridSpan w:val="4"/>
            <w:shd w:val="clear" w:color="auto" w:fill="D9D9D9"/>
          </w:tcPr>
          <w:p w:rsidR="008765A9" w:rsidRDefault="00AA1057">
            <w:pPr>
              <w:pStyle w:val="TableParagraph"/>
              <w:spacing w:before="64"/>
              <w:ind w:left="8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Fecha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calibración</w:t>
            </w:r>
            <w:proofErr w:type="spellEnd"/>
          </w:p>
        </w:tc>
        <w:tc>
          <w:tcPr>
            <w:tcW w:w="1844" w:type="dxa"/>
            <w:gridSpan w:val="6"/>
          </w:tcPr>
          <w:p w:rsidR="008765A9" w:rsidRDefault="008765A9"/>
        </w:tc>
        <w:tc>
          <w:tcPr>
            <w:tcW w:w="710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spacing w:before="64"/>
              <w:ind w:left="7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</w:t>
            </w:r>
            <w:proofErr w:type="spellStart"/>
            <w:r>
              <w:rPr>
                <w:b/>
                <w:sz w:val="12"/>
              </w:rPr>
              <w:t>serie</w:t>
            </w:r>
            <w:proofErr w:type="spellEnd"/>
          </w:p>
        </w:tc>
        <w:tc>
          <w:tcPr>
            <w:tcW w:w="1985" w:type="dxa"/>
            <w:gridSpan w:val="5"/>
          </w:tcPr>
          <w:p w:rsidR="008765A9" w:rsidRDefault="008765A9"/>
        </w:tc>
      </w:tr>
      <w:tr w:rsidR="008765A9">
        <w:trPr>
          <w:trHeight w:hRule="exact" w:val="58"/>
        </w:trPr>
        <w:tc>
          <w:tcPr>
            <w:tcW w:w="1277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</w:tcPr>
          <w:p w:rsidR="008765A9" w:rsidRDefault="008765A9"/>
        </w:tc>
        <w:tc>
          <w:tcPr>
            <w:tcW w:w="1560" w:type="dxa"/>
            <w:tcBorders>
              <w:left w:val="nil"/>
              <w:bottom w:val="single" w:sz="4" w:space="0" w:color="C0C0C0"/>
              <w:right w:val="nil"/>
            </w:tcBorders>
          </w:tcPr>
          <w:p w:rsidR="008765A9" w:rsidRDefault="008765A9"/>
        </w:tc>
        <w:tc>
          <w:tcPr>
            <w:tcW w:w="1700" w:type="dxa"/>
            <w:gridSpan w:val="4"/>
            <w:tcBorders>
              <w:left w:val="nil"/>
              <w:bottom w:val="single" w:sz="4" w:space="0" w:color="C0C0C0"/>
              <w:right w:val="nil"/>
            </w:tcBorders>
          </w:tcPr>
          <w:p w:rsidR="008765A9" w:rsidRDefault="008765A9"/>
        </w:tc>
        <w:tc>
          <w:tcPr>
            <w:tcW w:w="994" w:type="dxa"/>
            <w:gridSpan w:val="2"/>
            <w:tcBorders>
              <w:left w:val="nil"/>
              <w:bottom w:val="single" w:sz="4" w:space="0" w:color="C0C0C0"/>
              <w:right w:val="nil"/>
            </w:tcBorders>
          </w:tcPr>
          <w:p w:rsidR="008765A9" w:rsidRDefault="008765A9"/>
        </w:tc>
        <w:tc>
          <w:tcPr>
            <w:tcW w:w="1558" w:type="dxa"/>
            <w:gridSpan w:val="4"/>
            <w:tcBorders>
              <w:left w:val="nil"/>
              <w:bottom w:val="single" w:sz="4" w:space="0" w:color="C0C0C0"/>
              <w:right w:val="nil"/>
            </w:tcBorders>
          </w:tcPr>
          <w:p w:rsidR="008765A9" w:rsidRDefault="008765A9"/>
        </w:tc>
        <w:tc>
          <w:tcPr>
            <w:tcW w:w="1844" w:type="dxa"/>
            <w:gridSpan w:val="6"/>
            <w:tcBorders>
              <w:left w:val="nil"/>
              <w:bottom w:val="single" w:sz="4" w:space="0" w:color="C0C0C0"/>
              <w:right w:val="nil"/>
            </w:tcBorders>
          </w:tcPr>
          <w:p w:rsidR="008765A9" w:rsidRDefault="008765A9"/>
        </w:tc>
        <w:tc>
          <w:tcPr>
            <w:tcW w:w="710" w:type="dxa"/>
            <w:gridSpan w:val="2"/>
            <w:tcBorders>
              <w:left w:val="nil"/>
              <w:bottom w:val="single" w:sz="4" w:space="0" w:color="C0C0C0"/>
              <w:right w:val="nil"/>
            </w:tcBorders>
          </w:tcPr>
          <w:p w:rsidR="008765A9" w:rsidRDefault="008765A9"/>
        </w:tc>
        <w:tc>
          <w:tcPr>
            <w:tcW w:w="1985" w:type="dxa"/>
            <w:gridSpan w:val="5"/>
            <w:tcBorders>
              <w:left w:val="nil"/>
              <w:bottom w:val="single" w:sz="4" w:space="0" w:color="C0C0C0"/>
              <w:right w:val="single" w:sz="4" w:space="0" w:color="C0C0C0"/>
            </w:tcBorders>
          </w:tcPr>
          <w:p w:rsidR="008765A9" w:rsidRDefault="008765A9"/>
        </w:tc>
      </w:tr>
    </w:tbl>
    <w:p w:rsidR="008765A9" w:rsidRDefault="008765A9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283"/>
        <w:gridCol w:w="292"/>
        <w:gridCol w:w="283"/>
        <w:gridCol w:w="283"/>
        <w:gridCol w:w="250"/>
        <w:gridCol w:w="283"/>
        <w:gridCol w:w="250"/>
        <w:gridCol w:w="187"/>
        <w:gridCol w:w="65"/>
        <w:gridCol w:w="220"/>
        <w:gridCol w:w="61"/>
        <w:gridCol w:w="286"/>
        <w:gridCol w:w="645"/>
        <w:gridCol w:w="1117"/>
        <w:gridCol w:w="868"/>
        <w:gridCol w:w="991"/>
        <w:gridCol w:w="852"/>
        <w:gridCol w:w="3547"/>
      </w:tblGrid>
      <w:tr w:rsidR="008765A9" w:rsidRPr="006E63F4">
        <w:trPr>
          <w:trHeight w:hRule="exact" w:val="288"/>
        </w:trPr>
        <w:tc>
          <w:tcPr>
            <w:tcW w:w="11628" w:type="dxa"/>
            <w:gridSpan w:val="19"/>
            <w:tcBorders>
              <w:bottom w:val="single" w:sz="4" w:space="0" w:color="999999"/>
            </w:tcBorders>
            <w:shd w:val="clear" w:color="auto" w:fill="BEBEBE"/>
          </w:tcPr>
          <w:p w:rsidR="008765A9" w:rsidRPr="003C6316" w:rsidRDefault="00AA1057">
            <w:pPr>
              <w:pStyle w:val="TableParagraph"/>
              <w:spacing w:before="53"/>
              <w:rPr>
                <w:b/>
                <w:sz w:val="14"/>
                <w:lang w:val="es-CL"/>
              </w:rPr>
            </w:pPr>
            <w:r w:rsidRPr="003C6316">
              <w:rPr>
                <w:b/>
                <w:sz w:val="14"/>
                <w:lang w:val="es-CL"/>
              </w:rPr>
              <w:t>5 .- RESPONSABLE DE LA SEGURIDAD RADIOLÓGICA</w:t>
            </w:r>
          </w:p>
        </w:tc>
      </w:tr>
      <w:tr w:rsidR="008765A9">
        <w:trPr>
          <w:trHeight w:hRule="exact" w:val="300"/>
        </w:trPr>
        <w:tc>
          <w:tcPr>
            <w:tcW w:w="866" w:type="dxa"/>
            <w:tcBorders>
              <w:top w:val="single" w:sz="4" w:space="0" w:color="999999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rPr>
                <w:b/>
                <w:sz w:val="12"/>
              </w:rPr>
            </w:pPr>
            <w:r>
              <w:rPr>
                <w:b/>
                <w:sz w:val="12"/>
              </w:rPr>
              <w:t>RUN</w:t>
            </w:r>
          </w:p>
        </w:tc>
        <w:tc>
          <w:tcPr>
            <w:tcW w:w="282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92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3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3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50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3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50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52" w:type="dxa"/>
            <w:gridSpan w:val="2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281" w:type="dxa"/>
            <w:gridSpan w:val="2"/>
            <w:tcBorders>
              <w:top w:val="single" w:sz="4" w:space="0" w:color="999999"/>
            </w:tcBorders>
          </w:tcPr>
          <w:p w:rsidR="008765A9" w:rsidRDefault="00AA1057">
            <w:pPr>
              <w:pStyle w:val="TableParagraph"/>
              <w:spacing w:before="73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6" w:type="dxa"/>
            <w:tcBorders>
              <w:top w:val="single" w:sz="4" w:space="0" w:color="999999"/>
            </w:tcBorders>
          </w:tcPr>
          <w:p w:rsidR="008765A9" w:rsidRDefault="008765A9"/>
        </w:tc>
        <w:tc>
          <w:tcPr>
            <w:tcW w:w="1762" w:type="dxa"/>
            <w:gridSpan w:val="2"/>
            <w:tcBorders>
              <w:top w:val="single" w:sz="4" w:space="0" w:color="999999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sz w:val="12"/>
              </w:rPr>
              <w:t>Nombre y Apellidos</w:t>
            </w:r>
          </w:p>
        </w:tc>
        <w:tc>
          <w:tcPr>
            <w:tcW w:w="6258" w:type="dxa"/>
            <w:gridSpan w:val="4"/>
            <w:tcBorders>
              <w:top w:val="single" w:sz="4" w:space="0" w:color="999999"/>
            </w:tcBorders>
          </w:tcPr>
          <w:p w:rsidR="008765A9" w:rsidRDefault="008765A9"/>
        </w:tc>
      </w:tr>
      <w:tr w:rsidR="008765A9">
        <w:trPr>
          <w:trHeight w:hRule="exact" w:val="293"/>
        </w:trPr>
        <w:tc>
          <w:tcPr>
            <w:tcW w:w="1149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spacing w:before="6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828" w:type="dxa"/>
            <w:gridSpan w:val="7"/>
          </w:tcPr>
          <w:p w:rsidR="008765A9" w:rsidRDefault="008765A9"/>
        </w:tc>
        <w:tc>
          <w:tcPr>
            <w:tcW w:w="1277" w:type="dxa"/>
            <w:gridSpan w:val="5"/>
            <w:shd w:val="clear" w:color="auto" w:fill="DFDFDF"/>
          </w:tcPr>
          <w:p w:rsidR="008765A9" w:rsidRDefault="00AA1057">
            <w:pPr>
              <w:pStyle w:val="TableParagraph"/>
              <w:spacing w:before="66"/>
              <w:ind w:left="8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1985" w:type="dxa"/>
            <w:gridSpan w:val="2"/>
          </w:tcPr>
          <w:p w:rsidR="008765A9" w:rsidRDefault="008765A9"/>
        </w:tc>
        <w:tc>
          <w:tcPr>
            <w:tcW w:w="1843" w:type="dxa"/>
            <w:gridSpan w:val="2"/>
            <w:shd w:val="clear" w:color="auto" w:fill="D9D9D9"/>
          </w:tcPr>
          <w:p w:rsidR="008765A9" w:rsidRDefault="00AA1057">
            <w:pPr>
              <w:pStyle w:val="TableParagraph"/>
              <w:spacing w:before="66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46" w:type="dxa"/>
          </w:tcPr>
          <w:p w:rsidR="008765A9" w:rsidRDefault="008765A9"/>
        </w:tc>
      </w:tr>
      <w:tr w:rsidR="008765A9" w:rsidRPr="006E63F4">
        <w:trPr>
          <w:trHeight w:hRule="exact" w:val="323"/>
        </w:trPr>
        <w:tc>
          <w:tcPr>
            <w:tcW w:w="866" w:type="dxa"/>
            <w:tcBorders>
              <w:bottom w:val="double" w:sz="9" w:space="0" w:color="C0C0C0"/>
            </w:tcBorders>
            <w:shd w:val="clear" w:color="auto" w:fill="D9D9D9"/>
          </w:tcPr>
          <w:p w:rsidR="008765A9" w:rsidRDefault="00AA1057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Profesión</w:t>
            </w:r>
            <w:proofErr w:type="spellEnd"/>
          </w:p>
        </w:tc>
        <w:tc>
          <w:tcPr>
            <w:tcW w:w="2396" w:type="dxa"/>
            <w:gridSpan w:val="10"/>
            <w:tcBorders>
              <w:bottom w:val="double" w:sz="9" w:space="0" w:color="C0C0C0"/>
            </w:tcBorders>
          </w:tcPr>
          <w:p w:rsidR="008765A9" w:rsidRDefault="008765A9"/>
        </w:tc>
        <w:tc>
          <w:tcPr>
            <w:tcW w:w="3968" w:type="dxa"/>
            <w:gridSpan w:val="6"/>
            <w:tcBorders>
              <w:bottom w:val="double" w:sz="9" w:space="0" w:color="C0C0C0"/>
            </w:tcBorders>
            <w:shd w:val="clear" w:color="auto" w:fill="D9D9D9"/>
          </w:tcPr>
          <w:p w:rsidR="008765A9" w:rsidRPr="003C6316" w:rsidRDefault="00AA1057">
            <w:pPr>
              <w:pStyle w:val="TableParagraph"/>
              <w:ind w:left="103"/>
              <w:rPr>
                <w:b/>
                <w:sz w:val="12"/>
                <w:lang w:val="es-CL"/>
              </w:rPr>
            </w:pPr>
            <w:r w:rsidRPr="003C6316">
              <w:rPr>
                <w:b/>
                <w:sz w:val="12"/>
                <w:lang w:val="es-CL"/>
              </w:rPr>
              <w:t>Nº Resolución / Fecha / SEREMI de Salud que la otorga</w:t>
            </w:r>
          </w:p>
        </w:tc>
        <w:tc>
          <w:tcPr>
            <w:tcW w:w="4398" w:type="dxa"/>
            <w:gridSpan w:val="2"/>
            <w:tcBorders>
              <w:bottom w:val="double" w:sz="9" w:space="0" w:color="C0C0C0"/>
            </w:tcBorders>
          </w:tcPr>
          <w:p w:rsidR="008765A9" w:rsidRPr="003C6316" w:rsidRDefault="008765A9">
            <w:pPr>
              <w:rPr>
                <w:lang w:val="es-CL"/>
              </w:rPr>
            </w:pPr>
          </w:p>
        </w:tc>
      </w:tr>
    </w:tbl>
    <w:p w:rsidR="008765A9" w:rsidRPr="003C6316" w:rsidRDefault="008765A9">
      <w:pPr>
        <w:spacing w:before="9"/>
        <w:rPr>
          <w:b/>
          <w:sz w:val="9"/>
          <w:lang w:val="es-C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962"/>
        <w:gridCol w:w="3829"/>
      </w:tblGrid>
      <w:tr w:rsidR="008765A9">
        <w:trPr>
          <w:trHeight w:hRule="exact" w:val="300"/>
        </w:trPr>
        <w:tc>
          <w:tcPr>
            <w:tcW w:w="11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EBEBE"/>
          </w:tcPr>
          <w:p w:rsidR="008765A9" w:rsidRDefault="00AA1057">
            <w:pPr>
              <w:pStyle w:val="TableParagraph"/>
              <w:spacing w:before="6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6 .- SERVICIOS PRESTADOS POR TERCEROS</w:t>
            </w:r>
          </w:p>
        </w:tc>
      </w:tr>
      <w:tr w:rsidR="008765A9">
        <w:trPr>
          <w:trHeight w:hRule="exact" w:val="293"/>
        </w:trPr>
        <w:tc>
          <w:tcPr>
            <w:tcW w:w="2837" w:type="dxa"/>
            <w:tcBorders>
              <w:top w:val="single" w:sz="4" w:space="0" w:color="999999"/>
            </w:tcBorders>
            <w:shd w:val="clear" w:color="auto" w:fill="D9D9D9"/>
          </w:tcPr>
          <w:p w:rsidR="008765A9" w:rsidRDefault="00AA1057">
            <w:pPr>
              <w:pStyle w:val="TableParagraph"/>
              <w:ind w:left="1124" w:right="1125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Servicio</w:t>
            </w:r>
            <w:proofErr w:type="spellEnd"/>
          </w:p>
        </w:tc>
        <w:tc>
          <w:tcPr>
            <w:tcW w:w="4962" w:type="dxa"/>
            <w:tcBorders>
              <w:top w:val="single" w:sz="4" w:space="0" w:color="999999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61"/>
              <w:ind w:left="1768" w:right="1764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Empresa</w:t>
            </w:r>
            <w:proofErr w:type="spellEnd"/>
            <w:r>
              <w:rPr>
                <w:b/>
                <w:sz w:val="12"/>
              </w:rPr>
              <w:t xml:space="preserve"> / </w:t>
            </w:r>
            <w:proofErr w:type="spellStart"/>
            <w:r>
              <w:rPr>
                <w:b/>
                <w:sz w:val="12"/>
              </w:rPr>
              <w:t>Dirección</w:t>
            </w:r>
            <w:proofErr w:type="spellEnd"/>
          </w:p>
        </w:tc>
        <w:tc>
          <w:tcPr>
            <w:tcW w:w="3829" w:type="dxa"/>
            <w:tcBorders>
              <w:top w:val="single" w:sz="4" w:space="0" w:color="999999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61"/>
              <w:ind w:left="1392" w:right="13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de </w:t>
            </w:r>
            <w:proofErr w:type="spellStart"/>
            <w:r>
              <w:rPr>
                <w:b/>
                <w:sz w:val="12"/>
              </w:rPr>
              <w:t>Teléfono</w:t>
            </w:r>
            <w:proofErr w:type="spellEnd"/>
          </w:p>
        </w:tc>
      </w:tr>
      <w:tr w:rsidR="008765A9">
        <w:trPr>
          <w:trHeight w:hRule="exact" w:val="295"/>
        </w:trPr>
        <w:tc>
          <w:tcPr>
            <w:tcW w:w="2837" w:type="dxa"/>
            <w:shd w:val="clear" w:color="auto" w:fill="D9D9D9"/>
          </w:tcPr>
          <w:p w:rsidR="008765A9" w:rsidRDefault="00AA1057">
            <w:pPr>
              <w:pStyle w:val="TableParagraph"/>
              <w:spacing w:before="6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Dosimetría</w:t>
            </w:r>
            <w:proofErr w:type="spellEnd"/>
            <w:r>
              <w:rPr>
                <w:b/>
                <w:sz w:val="12"/>
              </w:rPr>
              <w:t xml:space="preserve"> personal</w:t>
            </w:r>
          </w:p>
        </w:tc>
        <w:tc>
          <w:tcPr>
            <w:tcW w:w="4962" w:type="dxa"/>
          </w:tcPr>
          <w:p w:rsidR="008765A9" w:rsidRDefault="008765A9"/>
        </w:tc>
        <w:tc>
          <w:tcPr>
            <w:tcW w:w="3829" w:type="dxa"/>
          </w:tcPr>
          <w:p w:rsidR="008765A9" w:rsidRDefault="008765A9"/>
        </w:tc>
      </w:tr>
      <w:tr w:rsidR="008765A9">
        <w:trPr>
          <w:trHeight w:hRule="exact" w:val="293"/>
        </w:trPr>
        <w:tc>
          <w:tcPr>
            <w:tcW w:w="2837" w:type="dxa"/>
            <w:shd w:val="clear" w:color="auto" w:fill="D9D9D9"/>
          </w:tcPr>
          <w:p w:rsidR="008765A9" w:rsidRDefault="00AA1057">
            <w:pPr>
              <w:pStyle w:val="TableParagraph"/>
              <w:spacing w:before="6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Mantención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equipos</w:t>
            </w:r>
            <w:proofErr w:type="spellEnd"/>
          </w:p>
        </w:tc>
        <w:tc>
          <w:tcPr>
            <w:tcW w:w="4962" w:type="dxa"/>
          </w:tcPr>
          <w:p w:rsidR="008765A9" w:rsidRDefault="008765A9"/>
        </w:tc>
        <w:tc>
          <w:tcPr>
            <w:tcW w:w="3829" w:type="dxa"/>
          </w:tcPr>
          <w:p w:rsidR="008765A9" w:rsidRDefault="008765A9"/>
        </w:tc>
      </w:tr>
      <w:tr w:rsidR="008765A9">
        <w:trPr>
          <w:trHeight w:hRule="exact" w:val="296"/>
        </w:trPr>
        <w:tc>
          <w:tcPr>
            <w:tcW w:w="2837" w:type="dxa"/>
            <w:tcBorders>
              <w:bottom w:val="single" w:sz="4" w:space="0" w:color="BEBEBE"/>
            </w:tcBorders>
            <w:shd w:val="clear" w:color="auto" w:fill="D9D9D9"/>
          </w:tcPr>
          <w:p w:rsidR="008765A9" w:rsidRDefault="00AA1057">
            <w:pPr>
              <w:pStyle w:val="TableParagraph"/>
              <w:spacing w:before="6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Disposición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residuos</w:t>
            </w:r>
            <w:proofErr w:type="spellEnd"/>
          </w:p>
        </w:tc>
        <w:tc>
          <w:tcPr>
            <w:tcW w:w="4962" w:type="dxa"/>
            <w:tcBorders>
              <w:bottom w:val="single" w:sz="4" w:space="0" w:color="BEBEBE"/>
            </w:tcBorders>
          </w:tcPr>
          <w:p w:rsidR="008765A9" w:rsidRDefault="008765A9"/>
        </w:tc>
        <w:tc>
          <w:tcPr>
            <w:tcW w:w="3829" w:type="dxa"/>
            <w:tcBorders>
              <w:bottom w:val="single" w:sz="4" w:space="0" w:color="BEBEBE"/>
            </w:tcBorders>
          </w:tcPr>
          <w:p w:rsidR="008765A9" w:rsidRDefault="008765A9"/>
        </w:tc>
      </w:tr>
      <w:tr w:rsidR="008765A9">
        <w:trPr>
          <w:trHeight w:hRule="exact" w:val="58"/>
        </w:trPr>
        <w:tc>
          <w:tcPr>
            <w:tcW w:w="2837" w:type="dxa"/>
            <w:tcBorders>
              <w:top w:val="single" w:sz="4" w:space="0" w:color="BEBEBE"/>
              <w:left w:val="single" w:sz="4" w:space="0" w:color="C0C0C0"/>
              <w:bottom w:val="single" w:sz="4" w:space="0" w:color="C0C0C0"/>
              <w:right w:val="nil"/>
            </w:tcBorders>
          </w:tcPr>
          <w:p w:rsidR="008765A9" w:rsidRDefault="008765A9"/>
        </w:tc>
        <w:tc>
          <w:tcPr>
            <w:tcW w:w="4962" w:type="dxa"/>
            <w:tcBorders>
              <w:top w:val="single" w:sz="4" w:space="0" w:color="BEBEBE"/>
              <w:left w:val="nil"/>
              <w:bottom w:val="single" w:sz="4" w:space="0" w:color="C0C0C0"/>
              <w:right w:val="nil"/>
            </w:tcBorders>
          </w:tcPr>
          <w:p w:rsidR="008765A9" w:rsidRDefault="008765A9"/>
        </w:tc>
        <w:tc>
          <w:tcPr>
            <w:tcW w:w="3829" w:type="dxa"/>
            <w:tcBorders>
              <w:top w:val="single" w:sz="4" w:space="0" w:color="BEBEBE"/>
              <w:left w:val="nil"/>
              <w:bottom w:val="single" w:sz="4" w:space="0" w:color="C0C0C0"/>
              <w:right w:val="single" w:sz="4" w:space="0" w:color="C0C0C0"/>
            </w:tcBorders>
          </w:tcPr>
          <w:p w:rsidR="008765A9" w:rsidRDefault="008765A9"/>
        </w:tc>
      </w:tr>
    </w:tbl>
    <w:p w:rsidR="008765A9" w:rsidRDefault="008765A9">
      <w:pPr>
        <w:spacing w:before="11" w:after="1"/>
        <w:rPr>
          <w:b/>
          <w:sz w:val="11"/>
        </w:rPr>
      </w:pPr>
    </w:p>
    <w:tbl>
      <w:tblPr>
        <w:tblStyle w:val="TableNormal"/>
        <w:tblW w:w="11822" w:type="dxa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733"/>
        <w:gridCol w:w="89"/>
      </w:tblGrid>
      <w:tr w:rsidR="008765A9" w:rsidTr="009F12DA">
        <w:trPr>
          <w:trHeight w:hRule="exact" w:val="361"/>
        </w:trPr>
        <w:tc>
          <w:tcPr>
            <w:tcW w:w="11822" w:type="dxa"/>
            <w:gridSpan w:val="2"/>
            <w:tcBorders>
              <w:bottom w:val="single" w:sz="4" w:space="0" w:color="999999"/>
            </w:tcBorders>
            <w:shd w:val="clear" w:color="auto" w:fill="BEBEBE"/>
          </w:tcPr>
          <w:p w:rsidR="008765A9" w:rsidRDefault="00AA1057">
            <w:pPr>
              <w:pStyle w:val="TableParagraph"/>
              <w:spacing w:before="5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 .- ANTECEDENTES A ADJUNTAR</w:t>
            </w:r>
          </w:p>
        </w:tc>
      </w:tr>
      <w:tr w:rsidR="008765A9" w:rsidRPr="009E4F9A" w:rsidTr="009F12DA">
        <w:trPr>
          <w:trHeight w:hRule="exact" w:val="2437"/>
        </w:trPr>
        <w:tc>
          <w:tcPr>
            <w:tcW w:w="11822" w:type="dxa"/>
            <w:gridSpan w:val="2"/>
            <w:tcBorders>
              <w:top w:val="single" w:sz="4" w:space="0" w:color="999999"/>
            </w:tcBorders>
            <w:shd w:val="clear" w:color="auto" w:fill="D9D9D9"/>
          </w:tcPr>
          <w:p w:rsidR="008765A9" w:rsidRDefault="00AA1057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117" w:lineRule="exact"/>
              <w:ind w:hanging="436"/>
              <w:rPr>
                <w:sz w:val="12"/>
              </w:rPr>
            </w:pPr>
            <w:r w:rsidRPr="003C6316">
              <w:rPr>
                <w:spacing w:val="-3"/>
                <w:sz w:val="12"/>
                <w:lang w:val="es-CL"/>
              </w:rPr>
              <w:t xml:space="preserve">Acreditar cedula de identidad </w:t>
            </w:r>
            <w:r w:rsidRPr="003C6316">
              <w:rPr>
                <w:spacing w:val="-4"/>
                <w:sz w:val="12"/>
                <w:lang w:val="es-CL"/>
              </w:rPr>
              <w:t xml:space="preserve">(fotocopia) del representante </w:t>
            </w:r>
            <w:r w:rsidRPr="003C6316">
              <w:rPr>
                <w:spacing w:val="-3"/>
                <w:sz w:val="12"/>
                <w:lang w:val="es-CL"/>
              </w:rPr>
              <w:t xml:space="preserve">legal. </w:t>
            </w:r>
            <w:r>
              <w:rPr>
                <w:spacing w:val="-4"/>
                <w:sz w:val="12"/>
              </w:rPr>
              <w:t>(</w:t>
            </w:r>
            <w:proofErr w:type="spellStart"/>
            <w:r>
              <w:rPr>
                <w:spacing w:val="-4"/>
                <w:sz w:val="12"/>
              </w:rPr>
              <w:t>Legalizada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ante</w:t>
            </w:r>
            <w:r>
              <w:rPr>
                <w:spacing w:val="13"/>
                <w:sz w:val="12"/>
              </w:rPr>
              <w:t xml:space="preserve"> </w:t>
            </w:r>
            <w:proofErr w:type="spellStart"/>
            <w:r>
              <w:rPr>
                <w:spacing w:val="-4"/>
                <w:sz w:val="12"/>
              </w:rPr>
              <w:t>Notario</w:t>
            </w:r>
            <w:proofErr w:type="spellEnd"/>
            <w:r>
              <w:rPr>
                <w:spacing w:val="-4"/>
                <w:sz w:val="12"/>
              </w:rPr>
              <w:t>)</w:t>
            </w:r>
          </w:p>
          <w:p w:rsidR="008765A9" w:rsidRPr="003C6316" w:rsidRDefault="00AA1057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9" w:line="124" w:lineRule="exact"/>
              <w:ind w:right="60" w:hanging="436"/>
              <w:rPr>
                <w:sz w:val="12"/>
                <w:lang w:val="es-CL"/>
              </w:rPr>
            </w:pPr>
            <w:r w:rsidRPr="003C6316">
              <w:rPr>
                <w:spacing w:val="-3"/>
                <w:sz w:val="12"/>
                <w:lang w:val="es-CL"/>
              </w:rPr>
              <w:t xml:space="preserve">Plano </w:t>
            </w:r>
            <w:r w:rsidRPr="003C6316">
              <w:rPr>
                <w:sz w:val="12"/>
                <w:lang w:val="es-CL"/>
              </w:rPr>
              <w:t xml:space="preserve">o </w:t>
            </w:r>
            <w:r w:rsidRPr="003C6316">
              <w:rPr>
                <w:spacing w:val="-3"/>
                <w:sz w:val="12"/>
                <w:lang w:val="es-CL"/>
              </w:rPr>
              <w:t xml:space="preserve">croquis </w:t>
            </w:r>
            <w:r w:rsidRPr="003C6316">
              <w:rPr>
                <w:spacing w:val="-4"/>
                <w:sz w:val="12"/>
                <w:lang w:val="es-CL"/>
              </w:rPr>
              <w:t xml:space="preserve">general </w:t>
            </w:r>
            <w:r w:rsidRPr="003C6316">
              <w:rPr>
                <w:spacing w:val="-3"/>
                <w:sz w:val="12"/>
                <w:lang w:val="es-CL"/>
              </w:rPr>
              <w:t xml:space="preserve">de planta de </w:t>
            </w:r>
            <w:r w:rsidRPr="003C6316">
              <w:rPr>
                <w:sz w:val="12"/>
                <w:lang w:val="es-CL"/>
              </w:rPr>
              <w:t xml:space="preserve">la </w:t>
            </w:r>
            <w:r w:rsidRPr="003C6316">
              <w:rPr>
                <w:spacing w:val="-3"/>
                <w:sz w:val="12"/>
                <w:lang w:val="es-CL"/>
              </w:rPr>
              <w:t xml:space="preserve">instalación </w:t>
            </w:r>
            <w:r w:rsidRPr="003C6316">
              <w:rPr>
                <w:spacing w:val="-4"/>
                <w:sz w:val="12"/>
                <w:lang w:val="es-CL"/>
              </w:rPr>
              <w:t xml:space="preserve">radiactiva, indicando: dimensiones; partes blindadas; </w:t>
            </w:r>
            <w:r w:rsidRPr="003C6316">
              <w:rPr>
                <w:spacing w:val="-3"/>
                <w:sz w:val="12"/>
                <w:lang w:val="es-CL"/>
              </w:rPr>
              <w:t xml:space="preserve">ubicación </w:t>
            </w:r>
            <w:r w:rsidRPr="003C6316">
              <w:rPr>
                <w:spacing w:val="-4"/>
                <w:sz w:val="12"/>
                <w:lang w:val="es-CL"/>
              </w:rPr>
              <w:t xml:space="preserve">del </w:t>
            </w:r>
            <w:r w:rsidRPr="003C6316">
              <w:rPr>
                <w:spacing w:val="-3"/>
                <w:sz w:val="12"/>
                <w:lang w:val="es-CL"/>
              </w:rPr>
              <w:t xml:space="preserve">equipo; </w:t>
            </w:r>
            <w:r w:rsidRPr="003C6316">
              <w:rPr>
                <w:sz w:val="12"/>
                <w:lang w:val="es-CL"/>
              </w:rPr>
              <w:t xml:space="preserve">uso de las </w:t>
            </w:r>
            <w:r w:rsidRPr="003C6316">
              <w:rPr>
                <w:spacing w:val="-3"/>
                <w:sz w:val="12"/>
                <w:lang w:val="es-CL"/>
              </w:rPr>
              <w:t xml:space="preserve">áreas </w:t>
            </w:r>
            <w:r w:rsidRPr="003C6316">
              <w:rPr>
                <w:spacing w:val="-4"/>
                <w:sz w:val="12"/>
                <w:lang w:val="es-CL"/>
              </w:rPr>
              <w:t xml:space="preserve">delimitadas </w:t>
            </w:r>
            <w:r w:rsidRPr="003C6316">
              <w:rPr>
                <w:spacing w:val="-3"/>
                <w:sz w:val="12"/>
                <w:lang w:val="es-CL"/>
              </w:rPr>
              <w:t xml:space="preserve">por </w:t>
            </w:r>
            <w:r w:rsidRPr="003C6316">
              <w:rPr>
                <w:sz w:val="12"/>
                <w:lang w:val="es-CL"/>
              </w:rPr>
              <w:t xml:space="preserve">la </w:t>
            </w:r>
            <w:r w:rsidRPr="003C6316">
              <w:rPr>
                <w:spacing w:val="-3"/>
                <w:sz w:val="12"/>
                <w:lang w:val="es-CL"/>
              </w:rPr>
              <w:t xml:space="preserve">instalación; </w:t>
            </w:r>
            <w:r w:rsidRPr="003C6316">
              <w:rPr>
                <w:sz w:val="12"/>
                <w:lang w:val="es-CL"/>
              </w:rPr>
              <w:t xml:space="preserve">uso de </w:t>
            </w:r>
            <w:r w:rsidRPr="003C6316">
              <w:rPr>
                <w:spacing w:val="-3"/>
                <w:sz w:val="12"/>
                <w:lang w:val="es-CL"/>
              </w:rPr>
              <w:t xml:space="preserve">las áreas </w:t>
            </w:r>
            <w:r w:rsidRPr="003C6316">
              <w:rPr>
                <w:spacing w:val="-4"/>
                <w:sz w:val="12"/>
                <w:lang w:val="es-CL"/>
              </w:rPr>
              <w:t xml:space="preserve">colindantes, para </w:t>
            </w:r>
            <w:r w:rsidRPr="003C6316">
              <w:rPr>
                <w:spacing w:val="-3"/>
                <w:sz w:val="12"/>
                <w:lang w:val="es-CL"/>
              </w:rPr>
              <w:t xml:space="preserve">el caso de </w:t>
            </w:r>
            <w:r w:rsidRPr="003C6316">
              <w:rPr>
                <w:spacing w:val="-4"/>
                <w:sz w:val="12"/>
                <w:lang w:val="es-CL"/>
              </w:rPr>
              <w:t xml:space="preserve">almacenamientos </w:t>
            </w:r>
            <w:r w:rsidRPr="003C6316">
              <w:rPr>
                <w:spacing w:val="-3"/>
                <w:sz w:val="12"/>
                <w:lang w:val="es-CL"/>
              </w:rPr>
              <w:t xml:space="preserve">transitorios de fuentes </w:t>
            </w:r>
            <w:r w:rsidRPr="003C6316">
              <w:rPr>
                <w:spacing w:val="-4"/>
                <w:sz w:val="12"/>
                <w:lang w:val="es-CL"/>
              </w:rPr>
              <w:t xml:space="preserve">radiactivas </w:t>
            </w:r>
            <w:r w:rsidRPr="003C6316">
              <w:rPr>
                <w:spacing w:val="-3"/>
                <w:sz w:val="12"/>
                <w:lang w:val="es-CL"/>
              </w:rPr>
              <w:t xml:space="preserve">deberá </w:t>
            </w:r>
            <w:r w:rsidRPr="003C6316">
              <w:rPr>
                <w:spacing w:val="-4"/>
                <w:sz w:val="12"/>
                <w:lang w:val="es-CL"/>
              </w:rPr>
              <w:t xml:space="preserve">acreditar </w:t>
            </w:r>
            <w:r w:rsidRPr="003C6316">
              <w:rPr>
                <w:spacing w:val="-3"/>
                <w:sz w:val="12"/>
                <w:lang w:val="es-CL"/>
              </w:rPr>
              <w:t>memoria de cálculo de</w:t>
            </w:r>
            <w:r w:rsidRPr="003C6316">
              <w:rPr>
                <w:spacing w:val="5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blindaje.</w:t>
            </w:r>
          </w:p>
          <w:p w:rsidR="008765A9" w:rsidRPr="003C6316" w:rsidRDefault="00AA1057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112" w:lineRule="exact"/>
              <w:ind w:left="772" w:hanging="424"/>
              <w:rPr>
                <w:sz w:val="12"/>
                <w:lang w:val="es-CL"/>
              </w:rPr>
            </w:pPr>
            <w:r w:rsidRPr="003C6316">
              <w:rPr>
                <w:spacing w:val="-3"/>
                <w:sz w:val="12"/>
                <w:lang w:val="es-CL"/>
              </w:rPr>
              <w:t xml:space="preserve">Copia del manual de </w:t>
            </w:r>
            <w:r w:rsidRPr="003C6316">
              <w:rPr>
                <w:spacing w:val="-4"/>
                <w:sz w:val="12"/>
                <w:lang w:val="es-CL"/>
              </w:rPr>
              <w:t xml:space="preserve">operación </w:t>
            </w:r>
            <w:r w:rsidRPr="003C6316">
              <w:rPr>
                <w:spacing w:val="-3"/>
                <w:sz w:val="12"/>
                <w:lang w:val="es-CL"/>
              </w:rPr>
              <w:t xml:space="preserve">del equipo </w:t>
            </w:r>
            <w:r w:rsidRPr="003C6316">
              <w:rPr>
                <w:sz w:val="12"/>
                <w:lang w:val="es-CL"/>
              </w:rPr>
              <w:t xml:space="preserve">en </w:t>
            </w:r>
            <w:r w:rsidRPr="003C6316">
              <w:rPr>
                <w:spacing w:val="-4"/>
                <w:sz w:val="12"/>
                <w:lang w:val="es-CL"/>
              </w:rPr>
              <w:t xml:space="preserve">español </w:t>
            </w:r>
            <w:r w:rsidRPr="003C6316">
              <w:rPr>
                <w:spacing w:val="-3"/>
                <w:sz w:val="12"/>
                <w:lang w:val="es-CL"/>
              </w:rPr>
              <w:t>(especificaciones técnicas), si</w:t>
            </w:r>
            <w:r w:rsidRPr="003C6316">
              <w:rPr>
                <w:spacing w:val="-14"/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>corresponde.</w:t>
            </w:r>
          </w:p>
          <w:p w:rsidR="008765A9" w:rsidRPr="003C6316" w:rsidRDefault="00AA1057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124" w:lineRule="exact"/>
              <w:ind w:left="772" w:hanging="424"/>
              <w:rPr>
                <w:sz w:val="12"/>
                <w:lang w:val="es-CL"/>
              </w:rPr>
            </w:pPr>
            <w:r w:rsidRPr="003C6316">
              <w:rPr>
                <w:spacing w:val="-3"/>
                <w:sz w:val="12"/>
                <w:lang w:val="es-CL"/>
              </w:rPr>
              <w:t xml:space="preserve">Procedimientos </w:t>
            </w:r>
            <w:r w:rsidRPr="003C6316">
              <w:rPr>
                <w:sz w:val="12"/>
                <w:lang w:val="es-CL"/>
              </w:rPr>
              <w:t xml:space="preserve">de </w:t>
            </w:r>
            <w:r w:rsidRPr="003C6316">
              <w:rPr>
                <w:spacing w:val="-4"/>
                <w:sz w:val="12"/>
                <w:lang w:val="es-CL"/>
              </w:rPr>
              <w:t xml:space="preserve">protección radiológica operacional </w:t>
            </w:r>
            <w:r w:rsidRPr="003C6316">
              <w:rPr>
                <w:sz w:val="12"/>
                <w:lang w:val="es-CL"/>
              </w:rPr>
              <w:t xml:space="preserve">y </w:t>
            </w:r>
            <w:r w:rsidRPr="003C6316">
              <w:rPr>
                <w:spacing w:val="-4"/>
                <w:sz w:val="12"/>
                <w:lang w:val="es-CL"/>
              </w:rPr>
              <w:t xml:space="preserve">procedimiento </w:t>
            </w:r>
            <w:r w:rsidRPr="003C6316">
              <w:rPr>
                <w:spacing w:val="-3"/>
                <w:sz w:val="12"/>
                <w:lang w:val="es-CL"/>
              </w:rPr>
              <w:t>para emergencia</w:t>
            </w:r>
            <w:r w:rsidRPr="003C6316">
              <w:rPr>
                <w:spacing w:val="-2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radiactivas.</w:t>
            </w:r>
          </w:p>
          <w:p w:rsidR="008765A9" w:rsidRPr="003C6316" w:rsidRDefault="00AA1057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122" w:lineRule="exact"/>
              <w:ind w:left="772" w:hanging="424"/>
              <w:rPr>
                <w:sz w:val="12"/>
                <w:lang w:val="es-CL"/>
              </w:rPr>
            </w:pPr>
            <w:r w:rsidRPr="003C6316">
              <w:rPr>
                <w:spacing w:val="-3"/>
                <w:sz w:val="12"/>
                <w:lang w:val="es-CL"/>
              </w:rPr>
              <w:t>Copias</w:t>
            </w:r>
            <w:r w:rsidRPr="003C6316">
              <w:rPr>
                <w:spacing w:val="-7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de</w:t>
            </w:r>
            <w:r w:rsidRPr="003C6316">
              <w:rPr>
                <w:spacing w:val="-9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las</w:t>
            </w:r>
            <w:r w:rsidRPr="003C6316">
              <w:rPr>
                <w:spacing w:val="-7"/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 xml:space="preserve">autorizaciones </w:t>
            </w:r>
            <w:r w:rsidRPr="003C6316">
              <w:rPr>
                <w:spacing w:val="-3"/>
                <w:sz w:val="12"/>
                <w:lang w:val="es-CL"/>
              </w:rPr>
              <w:t>de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desempeño</w:t>
            </w:r>
            <w:r w:rsidRPr="003C6316">
              <w:rPr>
                <w:spacing w:val="-5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vigente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de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todo</w:t>
            </w:r>
            <w:r w:rsidRPr="003C6316">
              <w:rPr>
                <w:spacing w:val="-7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el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personal.</w:t>
            </w:r>
          </w:p>
          <w:p w:rsidR="008765A9" w:rsidRPr="003C6316" w:rsidRDefault="00AA1057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124" w:lineRule="exact"/>
              <w:ind w:left="772" w:hanging="424"/>
              <w:rPr>
                <w:sz w:val="12"/>
                <w:lang w:val="es-CL"/>
              </w:rPr>
            </w:pPr>
            <w:r w:rsidRPr="003C6316">
              <w:rPr>
                <w:spacing w:val="-3"/>
                <w:sz w:val="12"/>
                <w:lang w:val="es-CL"/>
              </w:rPr>
              <w:t xml:space="preserve">Último informe dosimétrico </w:t>
            </w:r>
            <w:r w:rsidRPr="003C6316">
              <w:rPr>
                <w:sz w:val="12"/>
                <w:lang w:val="es-CL"/>
              </w:rPr>
              <w:t xml:space="preserve">o </w:t>
            </w:r>
            <w:r w:rsidRPr="003C6316">
              <w:rPr>
                <w:spacing w:val="-3"/>
                <w:sz w:val="12"/>
                <w:lang w:val="es-CL"/>
              </w:rPr>
              <w:t xml:space="preserve">contrato de dosimetría </w:t>
            </w:r>
            <w:r w:rsidRPr="003C6316">
              <w:rPr>
                <w:sz w:val="12"/>
                <w:lang w:val="es-CL"/>
              </w:rPr>
              <w:t xml:space="preserve">de </w:t>
            </w:r>
            <w:r w:rsidRPr="003C6316">
              <w:rPr>
                <w:spacing w:val="-3"/>
                <w:sz w:val="12"/>
                <w:lang w:val="es-CL"/>
              </w:rPr>
              <w:t xml:space="preserve">todo el </w:t>
            </w:r>
            <w:r w:rsidRPr="003C6316">
              <w:rPr>
                <w:spacing w:val="-4"/>
                <w:sz w:val="12"/>
                <w:lang w:val="es-CL"/>
              </w:rPr>
              <w:t>personal ocupacionalmente</w:t>
            </w:r>
            <w:r w:rsidRPr="003C6316">
              <w:rPr>
                <w:spacing w:val="-12"/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>expuesto.</w:t>
            </w:r>
          </w:p>
          <w:p w:rsidR="008765A9" w:rsidRPr="003C6316" w:rsidRDefault="00AA1057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124" w:lineRule="exact"/>
              <w:ind w:left="772" w:hanging="424"/>
              <w:rPr>
                <w:sz w:val="12"/>
                <w:lang w:val="es-CL"/>
              </w:rPr>
            </w:pPr>
            <w:r w:rsidRPr="003C6316">
              <w:rPr>
                <w:sz w:val="12"/>
                <w:lang w:val="es-CL"/>
              </w:rPr>
              <w:t>En</w:t>
            </w:r>
            <w:r w:rsidRPr="003C6316">
              <w:rPr>
                <w:spacing w:val="-4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el</w:t>
            </w:r>
            <w:r w:rsidRPr="003C6316">
              <w:rPr>
                <w:spacing w:val="-4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caso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que</w:t>
            </w:r>
            <w:r w:rsidRPr="003C6316">
              <w:rPr>
                <w:spacing w:val="-8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la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>práctica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genere</w:t>
            </w:r>
            <w:r w:rsidRPr="003C6316">
              <w:rPr>
                <w:spacing w:val="-2"/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>residuos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>peligrosos,</w:t>
            </w:r>
            <w:r w:rsidRPr="003C6316">
              <w:rPr>
                <w:spacing w:val="-3"/>
                <w:sz w:val="12"/>
                <w:lang w:val="es-CL"/>
              </w:rPr>
              <w:t xml:space="preserve"> se</w:t>
            </w:r>
            <w:r w:rsidRPr="003C6316">
              <w:rPr>
                <w:spacing w:val="-4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debe</w:t>
            </w:r>
            <w:r w:rsidRPr="003C6316">
              <w:rPr>
                <w:spacing w:val="-4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indicar</w:t>
            </w:r>
            <w:r w:rsidRPr="003C6316">
              <w:rPr>
                <w:spacing w:val="-9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la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forma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de</w:t>
            </w:r>
            <w:r w:rsidRPr="003C6316">
              <w:rPr>
                <w:spacing w:val="-4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su</w:t>
            </w:r>
            <w:r w:rsidRPr="003C6316">
              <w:rPr>
                <w:spacing w:val="-4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gestión</w:t>
            </w:r>
            <w:r w:rsidRPr="003C6316">
              <w:rPr>
                <w:spacing w:val="-4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y</w:t>
            </w:r>
            <w:r w:rsidRPr="003C6316">
              <w:rPr>
                <w:spacing w:val="-4"/>
                <w:sz w:val="12"/>
                <w:lang w:val="es-CL"/>
              </w:rPr>
              <w:t xml:space="preserve"> disposición </w:t>
            </w:r>
            <w:r w:rsidRPr="003C6316">
              <w:rPr>
                <w:spacing w:val="-3"/>
                <w:sz w:val="12"/>
                <w:lang w:val="es-CL"/>
              </w:rPr>
              <w:t>final.</w:t>
            </w:r>
          </w:p>
          <w:p w:rsidR="008765A9" w:rsidRPr="003C6316" w:rsidRDefault="00AA1057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9" w:line="124" w:lineRule="exact"/>
              <w:ind w:right="60" w:hanging="436"/>
              <w:rPr>
                <w:sz w:val="12"/>
                <w:lang w:val="es-CL"/>
              </w:rPr>
            </w:pPr>
            <w:r w:rsidRPr="003C6316">
              <w:rPr>
                <w:sz w:val="12"/>
                <w:lang w:val="es-CL"/>
              </w:rPr>
              <w:t xml:space="preserve">En </w:t>
            </w:r>
            <w:r w:rsidRPr="003C6316">
              <w:rPr>
                <w:spacing w:val="-3"/>
                <w:sz w:val="12"/>
                <w:lang w:val="es-CL"/>
              </w:rPr>
              <w:t xml:space="preserve">instalaciones con manipulación </w:t>
            </w:r>
            <w:r w:rsidRPr="003C6316">
              <w:rPr>
                <w:sz w:val="12"/>
                <w:lang w:val="es-CL"/>
              </w:rPr>
              <w:t xml:space="preserve">de </w:t>
            </w:r>
            <w:r w:rsidRPr="003C6316">
              <w:rPr>
                <w:spacing w:val="-4"/>
                <w:sz w:val="12"/>
                <w:lang w:val="es-CL"/>
              </w:rPr>
              <w:t xml:space="preserve">sustancias radiactivas, </w:t>
            </w:r>
            <w:r w:rsidRPr="003C6316">
              <w:rPr>
                <w:spacing w:val="-3"/>
                <w:sz w:val="12"/>
                <w:lang w:val="es-CL"/>
              </w:rPr>
              <w:t xml:space="preserve">como RIA, </w:t>
            </w:r>
            <w:r w:rsidRPr="003C6316">
              <w:rPr>
                <w:spacing w:val="-4"/>
                <w:sz w:val="12"/>
                <w:lang w:val="es-CL"/>
              </w:rPr>
              <w:t xml:space="preserve">Medicina </w:t>
            </w:r>
            <w:r w:rsidRPr="003C6316">
              <w:rPr>
                <w:spacing w:val="-3"/>
                <w:sz w:val="12"/>
                <w:lang w:val="es-CL"/>
              </w:rPr>
              <w:t xml:space="preserve">nuclear, investigación, </w:t>
            </w:r>
            <w:r w:rsidRPr="003C6316">
              <w:rPr>
                <w:spacing w:val="-4"/>
                <w:sz w:val="12"/>
                <w:lang w:val="es-CL"/>
              </w:rPr>
              <w:t xml:space="preserve">etc.; </w:t>
            </w:r>
            <w:r w:rsidRPr="003C6316">
              <w:rPr>
                <w:sz w:val="12"/>
                <w:lang w:val="es-CL"/>
              </w:rPr>
              <w:t xml:space="preserve">y </w:t>
            </w:r>
            <w:r w:rsidRPr="003C6316">
              <w:rPr>
                <w:spacing w:val="-3"/>
                <w:sz w:val="12"/>
                <w:lang w:val="es-CL"/>
              </w:rPr>
              <w:t xml:space="preserve">de </w:t>
            </w:r>
            <w:r w:rsidRPr="003C6316">
              <w:rPr>
                <w:spacing w:val="-4"/>
                <w:sz w:val="12"/>
                <w:lang w:val="es-CL"/>
              </w:rPr>
              <w:t xml:space="preserve">equipos </w:t>
            </w:r>
            <w:r w:rsidRPr="003C6316">
              <w:rPr>
                <w:spacing w:val="-3"/>
                <w:sz w:val="12"/>
                <w:lang w:val="es-CL"/>
              </w:rPr>
              <w:t xml:space="preserve">con fuentes </w:t>
            </w:r>
            <w:r w:rsidRPr="003C6316">
              <w:rPr>
                <w:spacing w:val="-4"/>
                <w:sz w:val="12"/>
                <w:lang w:val="es-CL"/>
              </w:rPr>
              <w:t xml:space="preserve">radiactivas selladas, </w:t>
            </w:r>
            <w:r w:rsidRPr="003C6316">
              <w:rPr>
                <w:spacing w:val="-3"/>
                <w:sz w:val="12"/>
                <w:lang w:val="es-CL"/>
              </w:rPr>
              <w:t xml:space="preserve">fijas </w:t>
            </w:r>
            <w:r w:rsidRPr="003C6316">
              <w:rPr>
                <w:sz w:val="12"/>
                <w:lang w:val="es-CL"/>
              </w:rPr>
              <w:t xml:space="preserve">o </w:t>
            </w:r>
            <w:r w:rsidRPr="003C6316">
              <w:rPr>
                <w:spacing w:val="-3"/>
                <w:sz w:val="12"/>
                <w:lang w:val="es-CL"/>
              </w:rPr>
              <w:t>móviles,  como medidores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de</w:t>
            </w:r>
            <w:r w:rsidRPr="003C6316">
              <w:rPr>
                <w:spacing w:val="-5"/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>densidad,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medidores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de</w:t>
            </w:r>
            <w:r w:rsidRPr="003C6316">
              <w:rPr>
                <w:spacing w:val="-5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humedad,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lectores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de</w:t>
            </w:r>
            <w:r w:rsidRPr="003C6316">
              <w:rPr>
                <w:spacing w:val="-5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asfaltos,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medidores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de</w:t>
            </w:r>
            <w:r w:rsidRPr="003C6316">
              <w:rPr>
                <w:spacing w:val="-5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nivel,</w:t>
            </w:r>
            <w:r w:rsidRPr="003C6316">
              <w:rPr>
                <w:spacing w:val="-5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etc.;</w:t>
            </w:r>
            <w:r w:rsidRPr="003C6316">
              <w:rPr>
                <w:spacing w:val="-5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debe</w:t>
            </w:r>
            <w:r w:rsidRPr="003C6316">
              <w:rPr>
                <w:spacing w:val="-5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entregar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un</w:t>
            </w:r>
            <w:r w:rsidRPr="003C6316">
              <w:rPr>
                <w:spacing w:val="-2"/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 xml:space="preserve">Procedimiento </w:t>
            </w:r>
            <w:r w:rsidRPr="003C6316">
              <w:rPr>
                <w:spacing w:val="-3"/>
                <w:sz w:val="12"/>
                <w:lang w:val="es-CL"/>
              </w:rPr>
              <w:t>para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la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gestión</w:t>
            </w:r>
            <w:r w:rsidRPr="003C6316">
              <w:rPr>
                <w:spacing w:val="-5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de</w:t>
            </w:r>
            <w:r w:rsidRPr="003C6316">
              <w:rPr>
                <w:spacing w:val="-8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los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>desechos</w:t>
            </w:r>
            <w:r w:rsidRPr="003C6316">
              <w:rPr>
                <w:spacing w:val="-6"/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>radiactivos.</w:t>
            </w:r>
          </w:p>
          <w:p w:rsidR="008765A9" w:rsidRPr="003C6316" w:rsidRDefault="00AA1057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201" w:lineRule="auto"/>
              <w:ind w:right="62" w:hanging="436"/>
              <w:rPr>
                <w:sz w:val="12"/>
                <w:lang w:val="es-CL"/>
              </w:rPr>
            </w:pPr>
            <w:r w:rsidRPr="003C6316">
              <w:rPr>
                <w:sz w:val="12"/>
                <w:lang w:val="es-CL"/>
              </w:rPr>
              <w:t xml:space="preserve">En </w:t>
            </w:r>
            <w:r w:rsidRPr="003C6316">
              <w:rPr>
                <w:spacing w:val="-3"/>
                <w:sz w:val="12"/>
                <w:lang w:val="es-CL"/>
              </w:rPr>
              <w:t xml:space="preserve">el caso de equipos con fuentes </w:t>
            </w:r>
            <w:r w:rsidRPr="003C6316">
              <w:rPr>
                <w:spacing w:val="-4"/>
                <w:sz w:val="12"/>
                <w:lang w:val="es-CL"/>
              </w:rPr>
              <w:t xml:space="preserve">radiactivas </w:t>
            </w:r>
            <w:r w:rsidRPr="003C6316">
              <w:rPr>
                <w:spacing w:val="-3"/>
                <w:sz w:val="12"/>
                <w:lang w:val="es-CL"/>
              </w:rPr>
              <w:t xml:space="preserve">selladas, se debe </w:t>
            </w:r>
            <w:r w:rsidRPr="003C6316">
              <w:rPr>
                <w:b/>
                <w:spacing w:val="-4"/>
                <w:sz w:val="12"/>
                <w:lang w:val="es-CL"/>
              </w:rPr>
              <w:t xml:space="preserve">acreditar </w:t>
            </w:r>
            <w:r w:rsidRPr="003C6316">
              <w:rPr>
                <w:b/>
                <w:sz w:val="12"/>
                <w:lang w:val="es-CL"/>
              </w:rPr>
              <w:t xml:space="preserve">la </w:t>
            </w:r>
            <w:r w:rsidRPr="003C6316">
              <w:rPr>
                <w:b/>
                <w:spacing w:val="-3"/>
                <w:sz w:val="12"/>
                <w:lang w:val="es-CL"/>
              </w:rPr>
              <w:t xml:space="preserve">copia </w:t>
            </w:r>
            <w:r w:rsidRPr="003C6316">
              <w:rPr>
                <w:b/>
                <w:sz w:val="12"/>
                <w:lang w:val="es-CL"/>
              </w:rPr>
              <w:t xml:space="preserve">la </w:t>
            </w:r>
            <w:r w:rsidRPr="003C6316">
              <w:rPr>
                <w:b/>
                <w:spacing w:val="-4"/>
                <w:sz w:val="12"/>
                <w:lang w:val="es-CL"/>
              </w:rPr>
              <w:t xml:space="preserve">autorización </w:t>
            </w:r>
            <w:r w:rsidRPr="003C6316">
              <w:rPr>
                <w:b/>
                <w:spacing w:val="-3"/>
                <w:sz w:val="12"/>
                <w:lang w:val="es-CL"/>
              </w:rPr>
              <w:t xml:space="preserve">sanitaria </w:t>
            </w:r>
            <w:r w:rsidRPr="003C6316">
              <w:rPr>
                <w:b/>
                <w:sz w:val="12"/>
                <w:lang w:val="es-CL"/>
              </w:rPr>
              <w:t xml:space="preserve">de </w:t>
            </w:r>
            <w:r w:rsidRPr="003C6316">
              <w:rPr>
                <w:b/>
                <w:spacing w:val="-4"/>
                <w:sz w:val="12"/>
                <w:lang w:val="es-CL"/>
              </w:rPr>
              <w:t>importación</w:t>
            </w:r>
            <w:r w:rsidRPr="003C6316">
              <w:rPr>
                <w:spacing w:val="-4"/>
                <w:sz w:val="12"/>
                <w:lang w:val="es-CL"/>
              </w:rPr>
              <w:t xml:space="preserve">, </w:t>
            </w:r>
            <w:r w:rsidRPr="003C6316">
              <w:rPr>
                <w:spacing w:val="-3"/>
                <w:sz w:val="12"/>
                <w:lang w:val="es-CL"/>
              </w:rPr>
              <w:t xml:space="preserve">copia de factura </w:t>
            </w:r>
            <w:r w:rsidRPr="003C6316">
              <w:rPr>
                <w:sz w:val="12"/>
                <w:lang w:val="es-CL"/>
              </w:rPr>
              <w:t xml:space="preserve">y </w:t>
            </w:r>
            <w:r w:rsidRPr="003C6316">
              <w:rPr>
                <w:spacing w:val="-3"/>
                <w:sz w:val="12"/>
                <w:lang w:val="es-CL"/>
              </w:rPr>
              <w:t xml:space="preserve">copia </w:t>
            </w:r>
            <w:r w:rsidRPr="003C6316">
              <w:rPr>
                <w:sz w:val="12"/>
                <w:lang w:val="es-CL"/>
              </w:rPr>
              <w:t xml:space="preserve">de </w:t>
            </w:r>
            <w:r w:rsidRPr="003C6316">
              <w:rPr>
                <w:spacing w:val="-4"/>
                <w:sz w:val="12"/>
                <w:lang w:val="es-CL"/>
              </w:rPr>
              <w:t xml:space="preserve">autorización </w:t>
            </w:r>
            <w:r w:rsidRPr="003C6316">
              <w:rPr>
                <w:spacing w:val="-3"/>
                <w:sz w:val="12"/>
                <w:lang w:val="es-CL"/>
              </w:rPr>
              <w:t>sanitaria para el almacenamiento transitorio del material</w:t>
            </w:r>
            <w:r w:rsidRPr="003C6316">
              <w:rPr>
                <w:spacing w:val="-4"/>
                <w:sz w:val="12"/>
                <w:lang w:val="es-CL"/>
              </w:rPr>
              <w:t xml:space="preserve"> radiactivo.</w:t>
            </w:r>
          </w:p>
          <w:p w:rsidR="008765A9" w:rsidRDefault="00AA1057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117" w:lineRule="exact"/>
              <w:ind w:left="772" w:hanging="424"/>
              <w:rPr>
                <w:sz w:val="12"/>
              </w:rPr>
            </w:pPr>
            <w:proofErr w:type="spellStart"/>
            <w:r>
              <w:rPr>
                <w:spacing w:val="-3"/>
                <w:sz w:val="12"/>
              </w:rPr>
              <w:t>Acreditar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 xml:space="preserve">control </w:t>
            </w:r>
            <w:proofErr w:type="spellStart"/>
            <w:r>
              <w:rPr>
                <w:spacing w:val="-3"/>
                <w:sz w:val="12"/>
              </w:rPr>
              <w:t>dosimétrico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personal.</w:t>
            </w:r>
          </w:p>
          <w:p w:rsidR="008765A9" w:rsidRDefault="00AA1057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124" w:lineRule="exact"/>
              <w:ind w:left="772" w:hanging="424"/>
              <w:rPr>
                <w:sz w:val="12"/>
                <w:lang w:val="es-CL"/>
              </w:rPr>
            </w:pPr>
            <w:r w:rsidRPr="003C6316">
              <w:rPr>
                <w:spacing w:val="-3"/>
                <w:sz w:val="12"/>
                <w:lang w:val="es-CL"/>
              </w:rPr>
              <w:t xml:space="preserve">Certificado de </w:t>
            </w:r>
            <w:r w:rsidRPr="003C6316">
              <w:rPr>
                <w:spacing w:val="-4"/>
                <w:sz w:val="12"/>
                <w:lang w:val="es-CL"/>
              </w:rPr>
              <w:t xml:space="preserve">garantía </w:t>
            </w:r>
            <w:r w:rsidRPr="003C6316">
              <w:rPr>
                <w:sz w:val="12"/>
                <w:lang w:val="es-CL"/>
              </w:rPr>
              <w:t xml:space="preserve">o </w:t>
            </w:r>
            <w:r w:rsidRPr="003C6316">
              <w:rPr>
                <w:spacing w:val="-4"/>
                <w:sz w:val="12"/>
                <w:lang w:val="es-CL"/>
              </w:rPr>
              <w:t xml:space="preserve">mantención </w:t>
            </w:r>
            <w:r w:rsidRPr="003C6316">
              <w:rPr>
                <w:spacing w:val="-3"/>
                <w:sz w:val="12"/>
                <w:lang w:val="es-CL"/>
              </w:rPr>
              <w:t xml:space="preserve">del equipo, en el caso </w:t>
            </w:r>
            <w:r w:rsidRPr="003C6316">
              <w:rPr>
                <w:sz w:val="12"/>
                <w:lang w:val="es-CL"/>
              </w:rPr>
              <w:t xml:space="preserve">de </w:t>
            </w:r>
            <w:r w:rsidRPr="003C6316">
              <w:rPr>
                <w:spacing w:val="-3"/>
                <w:sz w:val="12"/>
                <w:lang w:val="es-CL"/>
              </w:rPr>
              <w:t xml:space="preserve">equipos </w:t>
            </w:r>
            <w:r w:rsidRPr="003C6316">
              <w:rPr>
                <w:spacing w:val="-4"/>
                <w:sz w:val="12"/>
                <w:lang w:val="es-CL"/>
              </w:rPr>
              <w:t xml:space="preserve">generadores </w:t>
            </w:r>
            <w:r w:rsidRPr="003C6316">
              <w:rPr>
                <w:sz w:val="12"/>
                <w:lang w:val="es-CL"/>
              </w:rPr>
              <w:t xml:space="preserve">de </w:t>
            </w:r>
            <w:r w:rsidRPr="003C6316">
              <w:rPr>
                <w:spacing w:val="-4"/>
                <w:sz w:val="12"/>
                <w:lang w:val="es-CL"/>
              </w:rPr>
              <w:t xml:space="preserve">radiaciones </w:t>
            </w:r>
            <w:r w:rsidRPr="003C6316">
              <w:rPr>
                <w:spacing w:val="-3"/>
                <w:sz w:val="12"/>
                <w:lang w:val="es-CL"/>
              </w:rPr>
              <w:t>ionizantes (Rayos</w:t>
            </w:r>
            <w:r w:rsidRPr="003C6316">
              <w:rPr>
                <w:spacing w:val="-27"/>
                <w:sz w:val="12"/>
                <w:lang w:val="es-CL"/>
              </w:rPr>
              <w:t xml:space="preserve"> </w:t>
            </w:r>
            <w:r w:rsidRPr="003C6316">
              <w:rPr>
                <w:sz w:val="12"/>
                <w:lang w:val="es-CL"/>
              </w:rPr>
              <w:t>X).</w:t>
            </w:r>
          </w:p>
          <w:p w:rsidR="009F12DA" w:rsidRPr="003C6316" w:rsidRDefault="009F12DA" w:rsidP="009F12DA">
            <w:pPr>
              <w:pStyle w:val="TableParagraph"/>
              <w:tabs>
                <w:tab w:val="left" w:pos="772"/>
                <w:tab w:val="left" w:pos="773"/>
              </w:tabs>
              <w:spacing w:before="0" w:line="124" w:lineRule="exact"/>
              <w:ind w:left="772"/>
              <w:rPr>
                <w:sz w:val="12"/>
                <w:lang w:val="es-CL"/>
              </w:rPr>
            </w:pPr>
          </w:p>
          <w:p w:rsidR="009F12DA" w:rsidRPr="009F12DA" w:rsidRDefault="00AA1057" w:rsidP="009F12DA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  <w:tab w:val="left" w:pos="773"/>
              </w:tabs>
              <w:spacing w:before="0" w:line="124" w:lineRule="exact"/>
              <w:rPr>
                <w:sz w:val="12"/>
                <w:lang w:val="es-CL"/>
              </w:rPr>
            </w:pPr>
            <w:r w:rsidRPr="003C6316">
              <w:rPr>
                <w:spacing w:val="-3"/>
                <w:sz w:val="12"/>
                <w:lang w:val="es-CL"/>
              </w:rPr>
              <w:t xml:space="preserve">Arancel </w:t>
            </w:r>
            <w:r w:rsidRPr="003C6316">
              <w:rPr>
                <w:b/>
                <w:sz w:val="12"/>
                <w:lang w:val="es-CL"/>
              </w:rPr>
              <w:t xml:space="preserve">$ </w:t>
            </w:r>
            <w:r w:rsidR="006E63F4">
              <w:rPr>
                <w:b/>
                <w:spacing w:val="-3"/>
                <w:sz w:val="12"/>
                <w:lang w:val="es-CL"/>
              </w:rPr>
              <w:t>63.7</w:t>
            </w:r>
            <w:r w:rsidR="003C6316">
              <w:rPr>
                <w:b/>
                <w:spacing w:val="-3"/>
                <w:sz w:val="12"/>
                <w:lang w:val="es-CL"/>
              </w:rPr>
              <w:t>00</w:t>
            </w:r>
            <w:r w:rsidRPr="003C6316">
              <w:rPr>
                <w:b/>
                <w:spacing w:val="-3"/>
                <w:sz w:val="12"/>
                <w:lang w:val="es-CL"/>
              </w:rPr>
              <w:t>.</w:t>
            </w:r>
            <w:r w:rsidR="003C6316" w:rsidRPr="003C6316">
              <w:rPr>
                <w:b/>
                <w:spacing w:val="-3"/>
                <w:sz w:val="12"/>
                <w:lang w:val="es-CL"/>
              </w:rPr>
              <w:t xml:space="preserve">- </w:t>
            </w:r>
            <w:r w:rsidR="003C6316" w:rsidRPr="003C6316">
              <w:rPr>
                <w:spacing w:val="-3"/>
                <w:sz w:val="12"/>
                <w:lang w:val="es-CL"/>
              </w:rPr>
              <w:t>de</w:t>
            </w:r>
            <w:r w:rsidRPr="003C6316">
              <w:rPr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 xml:space="preserve">Autorización </w:t>
            </w:r>
            <w:r w:rsidRPr="003C6316">
              <w:rPr>
                <w:spacing w:val="-3"/>
                <w:sz w:val="12"/>
                <w:lang w:val="es-CL"/>
              </w:rPr>
              <w:t xml:space="preserve">de </w:t>
            </w:r>
            <w:r w:rsidRPr="003C6316">
              <w:rPr>
                <w:spacing w:val="-4"/>
                <w:sz w:val="12"/>
                <w:lang w:val="es-CL"/>
              </w:rPr>
              <w:t xml:space="preserve">operación </w:t>
            </w:r>
            <w:r w:rsidRPr="003C6316">
              <w:rPr>
                <w:sz w:val="12"/>
                <w:lang w:val="es-CL"/>
              </w:rPr>
              <w:t xml:space="preserve">de </w:t>
            </w:r>
            <w:r w:rsidRPr="003C6316">
              <w:rPr>
                <w:spacing w:val="-3"/>
                <w:sz w:val="12"/>
                <w:lang w:val="es-CL"/>
              </w:rPr>
              <w:t xml:space="preserve">instalaciones </w:t>
            </w:r>
            <w:r w:rsidRPr="003C6316">
              <w:rPr>
                <w:spacing w:val="-4"/>
                <w:sz w:val="12"/>
                <w:lang w:val="es-CL"/>
              </w:rPr>
              <w:t xml:space="preserve">radiactivas </w:t>
            </w:r>
            <w:r w:rsidRPr="003C6316">
              <w:rPr>
                <w:spacing w:val="-3"/>
                <w:sz w:val="12"/>
                <w:lang w:val="es-CL"/>
              </w:rPr>
              <w:t xml:space="preserve">de equipos de </w:t>
            </w:r>
            <w:r w:rsidRPr="003C6316">
              <w:rPr>
                <w:sz w:val="12"/>
                <w:lang w:val="es-CL"/>
              </w:rPr>
              <w:t>2° y 3°</w:t>
            </w:r>
            <w:r w:rsidRPr="003C6316">
              <w:rPr>
                <w:spacing w:val="-12"/>
                <w:sz w:val="12"/>
                <w:lang w:val="es-CL"/>
              </w:rPr>
              <w:t xml:space="preserve"> </w:t>
            </w:r>
            <w:r w:rsidRPr="003C6316">
              <w:rPr>
                <w:spacing w:val="-3"/>
                <w:sz w:val="12"/>
                <w:lang w:val="es-CL"/>
              </w:rPr>
              <w:t>categoría.</w:t>
            </w:r>
            <w:r w:rsidR="00FE24B6">
              <w:rPr>
                <w:spacing w:val="-3"/>
                <w:sz w:val="12"/>
                <w:lang w:val="es-CL"/>
              </w:rPr>
              <w:t xml:space="preserve"> (1.5.1.1 – 1.5.1.2)</w:t>
            </w:r>
          </w:p>
          <w:p w:rsidR="009E4F9A" w:rsidRDefault="00AA1057" w:rsidP="009E4F9A">
            <w:pPr>
              <w:pStyle w:val="TableParagraph"/>
              <w:numPr>
                <w:ilvl w:val="0"/>
                <w:numId w:val="2"/>
              </w:numPr>
              <w:tabs>
                <w:tab w:val="left" w:pos="772"/>
                <w:tab w:val="left" w:pos="773"/>
              </w:tabs>
              <w:spacing w:before="0" w:line="134" w:lineRule="exact"/>
              <w:rPr>
                <w:sz w:val="12"/>
                <w:lang w:val="es-CL"/>
              </w:rPr>
            </w:pPr>
            <w:r w:rsidRPr="003C6316">
              <w:rPr>
                <w:spacing w:val="-3"/>
                <w:sz w:val="12"/>
                <w:lang w:val="es-CL"/>
              </w:rPr>
              <w:t xml:space="preserve">Arancel </w:t>
            </w:r>
            <w:r w:rsidRPr="003C6316">
              <w:rPr>
                <w:b/>
                <w:sz w:val="12"/>
                <w:lang w:val="es-CL"/>
              </w:rPr>
              <w:t xml:space="preserve">$ </w:t>
            </w:r>
            <w:r w:rsidR="006E63F4">
              <w:rPr>
                <w:b/>
                <w:spacing w:val="-3"/>
                <w:sz w:val="12"/>
                <w:lang w:val="es-CL"/>
              </w:rPr>
              <w:t>22</w:t>
            </w:r>
            <w:r w:rsidR="003C6316">
              <w:rPr>
                <w:b/>
                <w:spacing w:val="-3"/>
                <w:sz w:val="12"/>
                <w:lang w:val="es-CL"/>
              </w:rPr>
              <w:t>.</w:t>
            </w:r>
            <w:r w:rsidR="006E63F4">
              <w:rPr>
                <w:b/>
                <w:spacing w:val="-3"/>
                <w:sz w:val="12"/>
                <w:lang w:val="es-CL"/>
              </w:rPr>
              <w:t>8</w:t>
            </w:r>
            <w:r w:rsidR="003C6316">
              <w:rPr>
                <w:b/>
                <w:spacing w:val="-3"/>
                <w:sz w:val="12"/>
                <w:lang w:val="es-CL"/>
              </w:rPr>
              <w:t>00</w:t>
            </w:r>
            <w:r w:rsidRPr="003C6316">
              <w:rPr>
                <w:b/>
                <w:spacing w:val="-3"/>
                <w:sz w:val="12"/>
                <w:lang w:val="es-CL"/>
              </w:rPr>
              <w:t xml:space="preserve">.- </w:t>
            </w:r>
            <w:r w:rsidRPr="003C6316">
              <w:rPr>
                <w:spacing w:val="-3"/>
                <w:sz w:val="12"/>
                <w:lang w:val="es-CL"/>
              </w:rPr>
              <w:t xml:space="preserve">de </w:t>
            </w:r>
            <w:r w:rsidRPr="003C6316">
              <w:rPr>
                <w:spacing w:val="-4"/>
                <w:sz w:val="12"/>
                <w:lang w:val="es-CL"/>
              </w:rPr>
              <w:t xml:space="preserve">Autorización </w:t>
            </w:r>
            <w:r w:rsidRPr="003C6316">
              <w:rPr>
                <w:spacing w:val="-3"/>
                <w:sz w:val="12"/>
                <w:lang w:val="es-CL"/>
              </w:rPr>
              <w:t xml:space="preserve">de funcionamiento bodega </w:t>
            </w:r>
            <w:r w:rsidRPr="003C6316">
              <w:rPr>
                <w:sz w:val="12"/>
                <w:lang w:val="es-CL"/>
              </w:rPr>
              <w:t xml:space="preserve">de </w:t>
            </w:r>
            <w:r w:rsidRPr="003C6316">
              <w:rPr>
                <w:spacing w:val="-4"/>
                <w:sz w:val="12"/>
                <w:lang w:val="es-CL"/>
              </w:rPr>
              <w:t xml:space="preserve">almacenamiento </w:t>
            </w:r>
            <w:r w:rsidRPr="003C6316">
              <w:rPr>
                <w:sz w:val="12"/>
                <w:lang w:val="es-CL"/>
              </w:rPr>
              <w:t xml:space="preserve">de </w:t>
            </w:r>
            <w:r w:rsidRPr="003C6316">
              <w:rPr>
                <w:spacing w:val="-3"/>
                <w:sz w:val="12"/>
                <w:lang w:val="es-CL"/>
              </w:rPr>
              <w:t>equipos</w:t>
            </w:r>
            <w:r w:rsidRPr="003C6316">
              <w:rPr>
                <w:spacing w:val="-17"/>
                <w:sz w:val="12"/>
                <w:lang w:val="es-CL"/>
              </w:rPr>
              <w:t xml:space="preserve"> </w:t>
            </w:r>
            <w:r w:rsidRPr="003C6316">
              <w:rPr>
                <w:spacing w:val="-4"/>
                <w:sz w:val="12"/>
                <w:lang w:val="es-CL"/>
              </w:rPr>
              <w:t>radiactivos</w:t>
            </w:r>
            <w:r w:rsidR="00FE24B6">
              <w:rPr>
                <w:spacing w:val="-4"/>
                <w:sz w:val="12"/>
                <w:lang w:val="es-CL"/>
              </w:rPr>
              <w:t xml:space="preserve"> (1.5.4)</w:t>
            </w:r>
          </w:p>
          <w:p w:rsidR="009F12DA" w:rsidRPr="009E4F9A" w:rsidRDefault="009E4F9A" w:rsidP="009E4F9A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124" w:lineRule="exact"/>
              <w:ind w:left="772" w:hanging="424"/>
              <w:rPr>
                <w:b/>
                <w:sz w:val="12"/>
                <w:lang w:val="es-CL"/>
              </w:rPr>
            </w:pPr>
            <w:bookmarkStart w:id="0" w:name="_GoBack"/>
            <w:bookmarkEnd w:id="0"/>
            <w:r w:rsidRPr="009E4F9A">
              <w:rPr>
                <w:b/>
                <w:sz w:val="12"/>
                <w:lang w:val="es-CL"/>
              </w:rPr>
              <w:t xml:space="preserve">Para </w:t>
            </w:r>
            <w:r>
              <w:rPr>
                <w:b/>
                <w:sz w:val="12"/>
                <w:lang w:val="es-CL"/>
              </w:rPr>
              <w:t xml:space="preserve">realizar </w:t>
            </w:r>
            <w:r w:rsidRPr="009E4F9A">
              <w:rPr>
                <w:b/>
                <w:sz w:val="12"/>
                <w:lang w:val="es-CL"/>
              </w:rPr>
              <w:t xml:space="preserve">el </w:t>
            </w:r>
            <w:r w:rsidR="009F12DA" w:rsidRPr="009E4F9A">
              <w:rPr>
                <w:b/>
                <w:sz w:val="12"/>
                <w:lang w:val="es-CL"/>
              </w:rPr>
              <w:t>Cambio de razón social</w:t>
            </w:r>
            <w:r w:rsidRPr="009E4F9A">
              <w:rPr>
                <w:b/>
                <w:sz w:val="12"/>
                <w:lang w:val="es-CL"/>
              </w:rPr>
              <w:t>, debe ingresar al sistema SEREMIENLINEA.MINSAL.CL</w:t>
            </w:r>
            <w:r>
              <w:rPr>
                <w:b/>
                <w:sz w:val="12"/>
                <w:lang w:val="es-CL"/>
              </w:rPr>
              <w:t>.</w:t>
            </w:r>
          </w:p>
          <w:p w:rsidR="009F12DA" w:rsidRPr="003C6316" w:rsidRDefault="009F12DA" w:rsidP="009F12DA">
            <w:pPr>
              <w:pStyle w:val="TableParagraph"/>
              <w:tabs>
                <w:tab w:val="left" w:pos="772"/>
                <w:tab w:val="left" w:pos="773"/>
              </w:tabs>
              <w:spacing w:before="0" w:line="134" w:lineRule="exact"/>
              <w:ind w:left="772"/>
              <w:rPr>
                <w:sz w:val="12"/>
                <w:lang w:val="es-CL"/>
              </w:rPr>
            </w:pPr>
          </w:p>
        </w:tc>
      </w:tr>
      <w:tr w:rsidR="008765A9" w:rsidRPr="006E63F4" w:rsidTr="009F12DA">
        <w:trPr>
          <w:trHeight w:hRule="exact" w:val="361"/>
        </w:trPr>
        <w:tc>
          <w:tcPr>
            <w:tcW w:w="11822" w:type="dxa"/>
            <w:gridSpan w:val="2"/>
            <w:shd w:val="clear" w:color="auto" w:fill="D9D9D9"/>
          </w:tcPr>
          <w:p w:rsidR="008765A9" w:rsidRPr="003C6316" w:rsidRDefault="00AA1057">
            <w:pPr>
              <w:pStyle w:val="TableParagraph"/>
              <w:spacing w:before="67"/>
              <w:rPr>
                <w:b/>
                <w:sz w:val="12"/>
                <w:lang w:val="es-CL"/>
              </w:rPr>
            </w:pPr>
            <w:r w:rsidRPr="003C6316">
              <w:rPr>
                <w:b/>
                <w:sz w:val="12"/>
                <w:lang w:val="es-CL"/>
              </w:rPr>
              <w:t>La falta de alguno de estos antecedentes, será motivo suficiente para rechazar esta solicitud</w:t>
            </w:r>
          </w:p>
        </w:tc>
      </w:tr>
      <w:tr w:rsidR="008765A9" w:rsidRPr="006E63F4" w:rsidTr="009F12DA">
        <w:trPr>
          <w:trHeight w:hRule="exact" w:val="71"/>
        </w:trPr>
        <w:tc>
          <w:tcPr>
            <w:tcW w:w="11822" w:type="dxa"/>
            <w:gridSpan w:val="2"/>
          </w:tcPr>
          <w:p w:rsidR="008765A9" w:rsidRPr="003C6316" w:rsidRDefault="008765A9">
            <w:pPr>
              <w:rPr>
                <w:lang w:val="es-CL"/>
              </w:rPr>
            </w:pPr>
          </w:p>
        </w:tc>
      </w:tr>
      <w:tr w:rsidR="008765A9" w:rsidTr="009F12DA">
        <w:trPr>
          <w:gridAfter w:val="1"/>
          <w:wAfter w:w="89" w:type="dxa"/>
          <w:trHeight w:hRule="exact" w:val="711"/>
        </w:trPr>
        <w:tc>
          <w:tcPr>
            <w:tcW w:w="11733" w:type="dxa"/>
            <w:shd w:val="clear" w:color="auto" w:fill="D9D9D9"/>
          </w:tcPr>
          <w:p w:rsidR="008765A9" w:rsidRPr="003C6316" w:rsidRDefault="008765A9">
            <w:pPr>
              <w:pStyle w:val="TableParagraph"/>
              <w:spacing w:before="0"/>
              <w:ind w:left="0"/>
              <w:rPr>
                <w:b/>
                <w:sz w:val="20"/>
                <w:lang w:val="es-CL"/>
              </w:rPr>
            </w:pPr>
          </w:p>
          <w:p w:rsidR="008765A9" w:rsidRPr="003C6316" w:rsidRDefault="008765A9">
            <w:pPr>
              <w:pStyle w:val="TableParagraph"/>
              <w:spacing w:before="5"/>
              <w:ind w:left="0"/>
              <w:rPr>
                <w:b/>
                <w:sz w:val="14"/>
                <w:lang w:val="es-CL"/>
              </w:rPr>
            </w:pPr>
          </w:p>
          <w:p w:rsidR="008765A9" w:rsidRDefault="003C6316">
            <w:pPr>
              <w:pStyle w:val="TableParagraph"/>
              <w:spacing w:before="0" w:line="20" w:lineRule="exact"/>
              <w:ind w:left="8731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795780" cy="8255"/>
                      <wp:effectExtent l="5080" t="5715" r="889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5780" cy="8255"/>
                                <a:chOff x="0" y="0"/>
                                <a:chExt cx="2828" cy="1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2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20C70" id="Group 2" o:spid="_x0000_s1026" style="width:141.4pt;height:.65pt;mso-position-horizontal-relative:char;mso-position-vertical-relative:line" coordsize="28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">
                      <v:line id="Line 3" o:spid="_x0000_s1027" style="position:absolute;visibility:visible;mso-wrap-style:square" from="6,6" to="28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G68IAAADaAAAADwAAAGRycy9kb3ducmV2LnhtbESP3YrCMBSE7wXfIRzBuzVVWZVqFBGF&#10;CuvC+nd9aI5tsTkpTbT17TcLC14OM/MNs1i1phRPql1hWcFwEIEgTq0uOFNwPu0+ZiCcR9ZYWiYF&#10;L3KwWnY7C4y1bfiHnkefiQBhF6OC3PsqltKlORl0A1sRB+9ma4M+yDqTusYmwE0pR1E0kQYLDgs5&#10;VrTJKb0fH0bB9rC5furEnfbJ9OvSvNx2zd93pfq9dj0H4an17/B/O9EKxvB3Jdw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oG68IAAADaAAAADwAAAAAAAAAAAAAA&#10;AAChAgAAZHJzL2Rvd25yZXYueG1sUEsFBgAAAAAEAAQA+QAAAJADAAAAAA==&#10;" strokeweight=".22014mm"/>
                      <w10:anchorlock/>
                    </v:group>
                  </w:pict>
                </mc:Fallback>
              </mc:AlternateContent>
            </w:r>
          </w:p>
          <w:p w:rsidR="008765A9" w:rsidRPr="003C6316" w:rsidRDefault="00AA1057">
            <w:pPr>
              <w:pStyle w:val="TableParagraph"/>
              <w:spacing w:before="0"/>
              <w:ind w:left="0" w:right="66"/>
              <w:jc w:val="right"/>
              <w:rPr>
                <w:b/>
                <w:sz w:val="12"/>
                <w:lang w:val="es-CL"/>
              </w:rPr>
            </w:pPr>
            <w:r w:rsidRPr="003C6316">
              <w:rPr>
                <w:b/>
                <w:sz w:val="12"/>
                <w:lang w:val="es-CL"/>
              </w:rPr>
              <w:t>Nombre y Firma del Representante Legal</w:t>
            </w:r>
          </w:p>
          <w:p w:rsidR="008765A9" w:rsidRDefault="00AA1057">
            <w:pPr>
              <w:pStyle w:val="TableParagraph"/>
              <w:tabs>
                <w:tab w:val="left" w:pos="4294"/>
              </w:tabs>
              <w:spacing w:before="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Fecha</w:t>
            </w:r>
            <w:proofErr w:type="spellEnd"/>
            <w:r>
              <w:rPr>
                <w:b/>
                <w:sz w:val="12"/>
              </w:rPr>
              <w:t>:</w:t>
            </w:r>
            <w:r>
              <w:rPr>
                <w:b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ab/>
            </w:r>
          </w:p>
        </w:tc>
      </w:tr>
      <w:tr w:rsidR="008765A9" w:rsidRPr="006E63F4" w:rsidTr="009F12DA">
        <w:trPr>
          <w:gridAfter w:val="1"/>
          <w:wAfter w:w="89" w:type="dxa"/>
          <w:trHeight w:hRule="exact" w:val="236"/>
        </w:trPr>
        <w:tc>
          <w:tcPr>
            <w:tcW w:w="11733" w:type="dxa"/>
            <w:shd w:val="clear" w:color="auto" w:fill="D9D9D9"/>
          </w:tcPr>
          <w:p w:rsidR="008765A9" w:rsidRPr="003C6316" w:rsidRDefault="00AA1057">
            <w:pPr>
              <w:pStyle w:val="TableParagraph"/>
              <w:spacing w:before="68"/>
              <w:rPr>
                <w:b/>
                <w:sz w:val="12"/>
                <w:lang w:val="es-CL"/>
              </w:rPr>
            </w:pPr>
            <w:r w:rsidRPr="003C6316">
              <w:rPr>
                <w:b/>
                <w:sz w:val="12"/>
                <w:lang w:val="es-CL"/>
              </w:rPr>
              <w:t>Quien suscribe declara que la información contenida en la presente solicitud y los documentos adjuntos son verídicos</w:t>
            </w:r>
          </w:p>
        </w:tc>
      </w:tr>
      <w:tr w:rsidR="008765A9" w:rsidRPr="006E63F4" w:rsidTr="009F12DA">
        <w:trPr>
          <w:gridAfter w:val="1"/>
          <w:wAfter w:w="89" w:type="dxa"/>
          <w:trHeight w:hRule="exact" w:val="46"/>
        </w:trPr>
        <w:tc>
          <w:tcPr>
            <w:tcW w:w="11733" w:type="dxa"/>
          </w:tcPr>
          <w:p w:rsidR="008765A9" w:rsidRPr="003C6316" w:rsidRDefault="008765A9">
            <w:pPr>
              <w:rPr>
                <w:lang w:val="es-CL"/>
              </w:rPr>
            </w:pPr>
          </w:p>
        </w:tc>
      </w:tr>
    </w:tbl>
    <w:p w:rsidR="00AA1057" w:rsidRPr="003C6316" w:rsidRDefault="00AA1057" w:rsidP="003C6316">
      <w:pPr>
        <w:rPr>
          <w:lang w:val="es-CL"/>
        </w:rPr>
      </w:pPr>
    </w:p>
    <w:sectPr w:rsidR="00AA1057" w:rsidRPr="003C6316">
      <w:type w:val="continuous"/>
      <w:pgSz w:w="12250" w:h="18710"/>
      <w:pgMar w:top="24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3BD"/>
    <w:multiLevelType w:val="hybridMultilevel"/>
    <w:tmpl w:val="B65C9D9A"/>
    <w:lvl w:ilvl="0" w:tplc="C52E0464">
      <w:numFmt w:val="bullet"/>
      <w:lvlText w:val=""/>
      <w:lvlJc w:val="left"/>
      <w:pPr>
        <w:ind w:left="1132" w:hanging="360"/>
      </w:pPr>
      <w:rPr>
        <w:rFonts w:ascii="Symbol" w:eastAsia="Verdana" w:hAnsi="Symbol" w:cs="Verdana" w:hint="default"/>
      </w:rPr>
    </w:lvl>
    <w:lvl w:ilvl="1" w:tplc="340A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 w15:restartNumberingAfterBreak="0">
    <w:nsid w:val="3FF606E8"/>
    <w:multiLevelType w:val="hybridMultilevel"/>
    <w:tmpl w:val="5FF0ED8C"/>
    <w:lvl w:ilvl="0" w:tplc="CD165212">
      <w:start w:val="1"/>
      <w:numFmt w:val="lowerLetter"/>
      <w:lvlText w:val="%1)"/>
      <w:lvlJc w:val="left"/>
      <w:pPr>
        <w:ind w:left="784" w:hanging="425"/>
        <w:jc w:val="left"/>
      </w:pPr>
      <w:rPr>
        <w:rFonts w:ascii="Verdana" w:eastAsia="Verdana" w:hAnsi="Verdana" w:cs="Verdana" w:hint="default"/>
        <w:spacing w:val="-9"/>
        <w:w w:val="100"/>
        <w:sz w:val="12"/>
        <w:szCs w:val="12"/>
      </w:rPr>
    </w:lvl>
    <w:lvl w:ilvl="1" w:tplc="0CE4E92C">
      <w:start w:val="1"/>
      <w:numFmt w:val="bullet"/>
      <w:lvlText w:val="•"/>
      <w:lvlJc w:val="left"/>
      <w:pPr>
        <w:ind w:left="1863" w:hanging="425"/>
      </w:pPr>
      <w:rPr>
        <w:rFonts w:hint="default"/>
      </w:rPr>
    </w:lvl>
    <w:lvl w:ilvl="2" w:tplc="C338F796">
      <w:start w:val="1"/>
      <w:numFmt w:val="bullet"/>
      <w:lvlText w:val="•"/>
      <w:lvlJc w:val="left"/>
      <w:pPr>
        <w:ind w:left="2947" w:hanging="425"/>
      </w:pPr>
      <w:rPr>
        <w:rFonts w:hint="default"/>
      </w:rPr>
    </w:lvl>
    <w:lvl w:ilvl="3" w:tplc="002295EE">
      <w:start w:val="1"/>
      <w:numFmt w:val="bullet"/>
      <w:lvlText w:val="•"/>
      <w:lvlJc w:val="left"/>
      <w:pPr>
        <w:ind w:left="4031" w:hanging="425"/>
      </w:pPr>
      <w:rPr>
        <w:rFonts w:hint="default"/>
      </w:rPr>
    </w:lvl>
    <w:lvl w:ilvl="4" w:tplc="63E0F98C">
      <w:start w:val="1"/>
      <w:numFmt w:val="bullet"/>
      <w:lvlText w:val="•"/>
      <w:lvlJc w:val="left"/>
      <w:pPr>
        <w:ind w:left="5115" w:hanging="425"/>
      </w:pPr>
      <w:rPr>
        <w:rFonts w:hint="default"/>
      </w:rPr>
    </w:lvl>
    <w:lvl w:ilvl="5" w:tplc="1BE43FFE">
      <w:start w:val="1"/>
      <w:numFmt w:val="bullet"/>
      <w:lvlText w:val="•"/>
      <w:lvlJc w:val="left"/>
      <w:pPr>
        <w:ind w:left="6199" w:hanging="425"/>
      </w:pPr>
      <w:rPr>
        <w:rFonts w:hint="default"/>
      </w:rPr>
    </w:lvl>
    <w:lvl w:ilvl="6" w:tplc="4E06C9E2">
      <w:start w:val="1"/>
      <w:numFmt w:val="bullet"/>
      <w:lvlText w:val="•"/>
      <w:lvlJc w:val="left"/>
      <w:pPr>
        <w:ind w:left="7283" w:hanging="425"/>
      </w:pPr>
      <w:rPr>
        <w:rFonts w:hint="default"/>
      </w:rPr>
    </w:lvl>
    <w:lvl w:ilvl="7" w:tplc="95B834D8">
      <w:start w:val="1"/>
      <w:numFmt w:val="bullet"/>
      <w:lvlText w:val="•"/>
      <w:lvlJc w:val="left"/>
      <w:pPr>
        <w:ind w:left="8366" w:hanging="425"/>
      </w:pPr>
      <w:rPr>
        <w:rFonts w:hint="default"/>
      </w:rPr>
    </w:lvl>
    <w:lvl w:ilvl="8" w:tplc="96747BC6">
      <w:start w:val="1"/>
      <w:numFmt w:val="bullet"/>
      <w:lvlText w:val="•"/>
      <w:lvlJc w:val="left"/>
      <w:pPr>
        <w:ind w:left="9450" w:hanging="425"/>
      </w:pPr>
      <w:rPr>
        <w:rFonts w:hint="default"/>
      </w:rPr>
    </w:lvl>
  </w:abstractNum>
  <w:abstractNum w:abstractNumId="2" w15:restartNumberingAfterBreak="0">
    <w:nsid w:val="484B20F1"/>
    <w:multiLevelType w:val="hybridMultilevel"/>
    <w:tmpl w:val="566AB24A"/>
    <w:lvl w:ilvl="0" w:tplc="8E18AE62">
      <w:numFmt w:val="bullet"/>
      <w:lvlText w:val=""/>
      <w:lvlJc w:val="left"/>
      <w:pPr>
        <w:ind w:left="1132" w:hanging="360"/>
      </w:pPr>
      <w:rPr>
        <w:rFonts w:ascii="Symbol" w:eastAsia="Verdana" w:hAnsi="Symbol" w:cs="Verdana" w:hint="default"/>
      </w:rPr>
    </w:lvl>
    <w:lvl w:ilvl="1" w:tplc="340A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A9"/>
    <w:rsid w:val="003C6316"/>
    <w:rsid w:val="006E63F4"/>
    <w:rsid w:val="008765A9"/>
    <w:rsid w:val="009E4F9A"/>
    <w:rsid w:val="009F12DA"/>
    <w:rsid w:val="00AA1057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E2ECA3-E148-49AB-AFC5-20901D95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42"/>
      <w:ind w:left="2683" w:right="82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emi6.redsalud.gob.c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Antecedentes del Instalador o Profesional que declara</vt:lpstr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Antecedentes del Instalador o Profesional que declara</dc:title>
  <dc:creator>SEC</dc:creator>
  <cp:lastModifiedBy>DFREIRE</cp:lastModifiedBy>
  <cp:revision>4</cp:revision>
  <cp:lastPrinted>2017-01-09T19:53:00Z</cp:lastPrinted>
  <dcterms:created xsi:type="dcterms:W3CDTF">2017-01-09T19:53:00Z</dcterms:created>
  <dcterms:modified xsi:type="dcterms:W3CDTF">2021-01-21T19:27:00Z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2017-01-09T00:00:00Z</vt:filetime>
  </property>
</Properties>
</file>