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33" w:rsidRPr="00BC49E1" w:rsidRDefault="002B5C4F" w:rsidP="00BC49E1">
      <w:pPr>
        <w:framePr w:w="6941" w:wrap="auto" w:hAnchor="text" w:x="2773" w:y="85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20"/>
          <w:szCs w:val="19"/>
        </w:rPr>
        <w:t>SOLICITUD DE AUTORIZACIÓN DE TRANSPORTE</w:t>
      </w:r>
    </w:p>
    <w:p w:rsidR="00B75C33" w:rsidRPr="00BC49E1" w:rsidRDefault="002B5C4F" w:rsidP="00BC49E1">
      <w:pPr>
        <w:framePr w:w="6941" w:wrap="auto" w:hAnchor="text" w:x="2773" w:y="85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20"/>
          <w:szCs w:val="19"/>
        </w:rPr>
        <w:t>DE SUSTANCIA RADIACTIVA DE 2ª Y 3ª CATEGORÍA</w:t>
      </w:r>
    </w:p>
    <w:p w:rsidR="00B75C33" w:rsidRPr="00BC49E1" w:rsidRDefault="002B5C4F">
      <w:pPr>
        <w:framePr w:w="2912" w:wrap="auto" w:hAnchor="text" w:x="9288" w:y="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4"/>
          <w:szCs w:val="12"/>
        </w:rPr>
        <w:t>Departamento de Acción Sanitaria</w:t>
      </w:r>
    </w:p>
    <w:p w:rsidR="00B75C33" w:rsidRPr="00BC49E1" w:rsidRDefault="002B5C4F">
      <w:pPr>
        <w:framePr w:w="2912" w:wrap="auto" w:hAnchor="text" w:x="9288" w:y="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4"/>
          <w:szCs w:val="12"/>
        </w:rPr>
        <w:t>Unidad de Salud Ocupacional</w:t>
      </w:r>
    </w:p>
    <w:p w:rsidR="00B75C33" w:rsidRPr="00BC49E1" w:rsidRDefault="002B5C4F">
      <w:pPr>
        <w:framePr w:w="2912" w:wrap="auto" w:hAnchor="text" w:x="9288" w:y="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4"/>
          <w:szCs w:val="12"/>
        </w:rPr>
        <w:t>Fono: 072-2335346- 2335347</w:t>
      </w:r>
    </w:p>
    <w:p w:rsidR="00B75C33" w:rsidRPr="00BC49E1" w:rsidRDefault="002B5C4F">
      <w:pPr>
        <w:framePr w:w="2912" w:wrap="auto" w:hAnchor="text" w:x="9288" w:y="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4"/>
          <w:szCs w:val="12"/>
        </w:rPr>
        <w:t>www.seremi6.redsalud.gob.cl</w:t>
      </w:r>
    </w:p>
    <w:p w:rsidR="00B75C33" w:rsidRPr="00BC49E1" w:rsidRDefault="002B5C4F">
      <w:pPr>
        <w:framePr w:w="4542" w:wrap="auto" w:hAnchor="text" w:x="362" w:y="1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1 .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PROPIETARIO DE LA SUSTANCIA RADIACTIVA</w:t>
      </w:r>
    </w:p>
    <w:p w:rsidR="00B75C33" w:rsidRPr="00BC49E1" w:rsidRDefault="002B5C4F">
      <w:pPr>
        <w:framePr w:w="965" w:wrap="auto" w:hAnchor="text" w:x="362" w:y="2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RUT</w:t>
      </w:r>
    </w:p>
    <w:p w:rsidR="00B75C33" w:rsidRPr="00BC49E1" w:rsidRDefault="002B5C4F">
      <w:pPr>
        <w:framePr w:w="1309" w:wrap="auto" w:hAnchor="text" w:x="362" w:y="2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Dirección</w:t>
      </w:r>
    </w:p>
    <w:p w:rsidR="00B75C33" w:rsidRPr="00BC49E1" w:rsidRDefault="002B5C4F">
      <w:pPr>
        <w:framePr w:w="1231" w:wrap="auto" w:hAnchor="text" w:x="36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Comuna</w:t>
      </w:r>
    </w:p>
    <w:p w:rsidR="00B75C33" w:rsidRPr="00BC49E1" w:rsidRDefault="002B5C4F">
      <w:pPr>
        <w:framePr w:w="1546" w:wrap="auto" w:hAnchor="text" w:x="362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Teléfono Fijo</w:t>
      </w:r>
    </w:p>
    <w:p w:rsidR="00B75C33" w:rsidRPr="00BC49E1" w:rsidRDefault="002B5C4F">
      <w:pPr>
        <w:framePr w:w="1764" w:wrap="auto" w:hAnchor="text" w:x="3256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Teléfono Celular</w:t>
      </w:r>
    </w:p>
    <w:p w:rsidR="00B75C33" w:rsidRPr="00BC49E1" w:rsidRDefault="002B5C4F">
      <w:pPr>
        <w:framePr w:w="1146" w:wrap="auto" w:hAnchor="text" w:x="4369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Ciudad</w:t>
      </w:r>
    </w:p>
    <w:p w:rsidR="00B75C33" w:rsidRPr="00BC49E1" w:rsidRDefault="002B5C4F">
      <w:pPr>
        <w:framePr w:w="1903" w:wrap="auto" w:hAnchor="text" w:x="6650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Correo Electrónico</w:t>
      </w:r>
    </w:p>
    <w:p w:rsidR="00B75C33" w:rsidRPr="00BC49E1" w:rsidRDefault="002B5C4F">
      <w:pPr>
        <w:framePr w:w="1150" w:wrap="auto" w:hAnchor="text" w:x="8061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Región</w:t>
      </w:r>
    </w:p>
    <w:p w:rsidR="00B75C33" w:rsidRPr="00BC49E1" w:rsidRDefault="002B5C4F">
      <w:pPr>
        <w:framePr w:w="755" w:wrap="auto" w:hAnchor="text" w:x="3359" w:y="2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-</w:t>
      </w:r>
    </w:p>
    <w:p w:rsidR="00B75C33" w:rsidRPr="00BC49E1" w:rsidRDefault="002B5C4F">
      <w:pPr>
        <w:framePr w:w="2205" w:wrap="auto" w:hAnchor="text" w:x="3870" w:y="2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Nombre o Razón Social</w:t>
      </w:r>
    </w:p>
    <w:p w:rsidR="00B75C33" w:rsidRPr="00BC49E1" w:rsidRDefault="002B5C4F">
      <w:pPr>
        <w:framePr w:w="2831" w:wrap="auto" w:hAnchor="text" w:x="367" w:y="3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2 .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REPRESENTANTE LEGAL</w:t>
      </w:r>
    </w:p>
    <w:p w:rsidR="00B75C33" w:rsidRPr="00BC49E1" w:rsidRDefault="002B5C4F">
      <w:pPr>
        <w:framePr w:w="984" w:wrap="auto" w:hAnchor="text" w:x="367" w:y="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RUN</w:t>
      </w:r>
    </w:p>
    <w:p w:rsidR="00B75C33" w:rsidRPr="00BC49E1" w:rsidRDefault="002B5C4F">
      <w:pPr>
        <w:framePr w:w="1546" w:wrap="auto" w:hAnchor="text" w:x="367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Teléfono Fijo</w:t>
      </w:r>
    </w:p>
    <w:p w:rsidR="00B75C33" w:rsidRPr="00BC49E1" w:rsidRDefault="002B5C4F">
      <w:pPr>
        <w:framePr w:w="755" w:wrap="auto" w:hAnchor="text" w:x="3364" w:y="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-</w:t>
      </w:r>
    </w:p>
    <w:p w:rsidR="00B75C33" w:rsidRPr="00BC49E1" w:rsidRDefault="002B5C4F">
      <w:pPr>
        <w:framePr w:w="1971" w:wrap="auto" w:hAnchor="text" w:x="4024" w:y="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Nombre y Apellidos</w:t>
      </w:r>
    </w:p>
    <w:p w:rsidR="00B75C33" w:rsidRPr="00BC49E1" w:rsidRDefault="002B5C4F">
      <w:pPr>
        <w:framePr w:w="1903" w:wrap="auto" w:hAnchor="text" w:x="665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Correo Electrónico</w:t>
      </w:r>
    </w:p>
    <w:p w:rsidR="00B75C33" w:rsidRPr="00BC49E1" w:rsidRDefault="002B5C4F">
      <w:pPr>
        <w:framePr w:w="1764" w:wrap="auto" w:hAnchor="text" w:x="3277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Teléfono Celular</w:t>
      </w:r>
    </w:p>
    <w:p w:rsidR="00B75C33" w:rsidRPr="00BC49E1" w:rsidRDefault="002B5C4F">
      <w:pPr>
        <w:framePr w:w="5786" w:wrap="auto" w:hAnchor="text" w:x="367" w:y="4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3 .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INSTALACIÓN DE ORIGEN (ALMACENAMIENTO TRANSITORIO)</w:t>
      </w:r>
    </w:p>
    <w:p w:rsidR="00B75C33" w:rsidRPr="00BC49E1" w:rsidRDefault="002B5C4F">
      <w:pPr>
        <w:framePr w:w="1309" w:wrap="auto" w:hAnchor="text" w:x="367" w:y="4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Dirección</w:t>
      </w:r>
    </w:p>
    <w:p w:rsidR="00B75C33" w:rsidRPr="00BC49E1" w:rsidRDefault="002B5C4F">
      <w:pPr>
        <w:framePr w:w="1231" w:wrap="auto" w:hAnchor="text" w:x="367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Comuna</w:t>
      </w:r>
    </w:p>
    <w:p w:rsidR="00B75C33" w:rsidRPr="00BC49E1" w:rsidRDefault="002B5C4F">
      <w:pPr>
        <w:framePr w:w="4560" w:wrap="auto" w:hAnchor="text" w:x="367" w:y="5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de Resolución / Fecha / SEREMI de Salud que la Otorga</w:t>
      </w:r>
    </w:p>
    <w:p w:rsidR="00B75C33" w:rsidRPr="00BC49E1" w:rsidRDefault="002B5C4F">
      <w:pPr>
        <w:framePr w:w="1146" w:wrap="auto" w:hAnchor="text" w:x="4374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Ciudad</w:t>
      </w:r>
    </w:p>
    <w:p w:rsidR="00B75C33" w:rsidRPr="00BC49E1" w:rsidRDefault="002B5C4F">
      <w:pPr>
        <w:framePr w:w="1150" w:wrap="auto" w:hAnchor="text" w:x="8066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Región</w:t>
      </w:r>
    </w:p>
    <w:p w:rsidR="00B75C33" w:rsidRPr="00BC49E1" w:rsidRDefault="002B5C4F">
      <w:pPr>
        <w:framePr w:w="5872" w:wrap="auto" w:hAnchor="text" w:x="367" w:y="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4 .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INSTALACIÓN DE DESTINO (ALMACENAMIENTO TRANSITORIO)</w:t>
      </w:r>
    </w:p>
    <w:p w:rsidR="00B75C33" w:rsidRPr="00BC49E1" w:rsidRDefault="002B5C4F">
      <w:pPr>
        <w:framePr w:w="1309" w:wrap="auto" w:hAnchor="text" w:x="367" w:y="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Dirección</w:t>
      </w:r>
    </w:p>
    <w:p w:rsidR="00B75C33" w:rsidRPr="00BC49E1" w:rsidRDefault="002B5C4F">
      <w:pPr>
        <w:framePr w:w="1231" w:wrap="auto" w:hAnchor="text" w:x="367" w:y="6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Comuna</w:t>
      </w:r>
    </w:p>
    <w:p w:rsidR="00B75C33" w:rsidRPr="00BC49E1" w:rsidRDefault="002B5C4F">
      <w:pPr>
        <w:framePr w:w="4539" w:wrap="auto" w:hAnchor="text" w:x="367" w:y="6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de Resolución / Fecha / SEREMI de Salud que la otorga</w:t>
      </w:r>
    </w:p>
    <w:p w:rsidR="00B75C33" w:rsidRPr="00BC49E1" w:rsidRDefault="002B5C4F">
      <w:pPr>
        <w:framePr w:w="1146" w:wrap="auto" w:hAnchor="text" w:x="4374" w:y="6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Ciudad</w:t>
      </w:r>
    </w:p>
    <w:p w:rsidR="00B75C33" w:rsidRPr="00BC49E1" w:rsidRDefault="002B5C4F">
      <w:pPr>
        <w:framePr w:w="1150" w:wrap="auto" w:hAnchor="text" w:x="8066" w:y="6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Región</w:t>
      </w:r>
    </w:p>
    <w:p w:rsidR="00B75C33" w:rsidRPr="00BC49E1" w:rsidRDefault="002B5C4F">
      <w:pPr>
        <w:framePr w:w="4724" w:wrap="auto" w:hAnchor="text" w:x="367" w:y="7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5 .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RESPONSABLE DE LA SEGURIDAD RADIOLÓGICA</w:t>
      </w:r>
    </w:p>
    <w:p w:rsidR="00B75C33" w:rsidRPr="00BC49E1" w:rsidRDefault="002B5C4F">
      <w:pPr>
        <w:framePr w:w="984" w:wrap="auto" w:hAnchor="text" w:x="367" w:y="7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RUN</w:t>
      </w:r>
    </w:p>
    <w:p w:rsidR="00B75C33" w:rsidRPr="00BC49E1" w:rsidRDefault="002B5C4F">
      <w:pPr>
        <w:framePr w:w="1546" w:wrap="auto" w:hAnchor="text" w:x="367" w:y="7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Teléfono Fijo</w:t>
      </w:r>
    </w:p>
    <w:p w:rsidR="00B75C33" w:rsidRPr="00BC49E1" w:rsidRDefault="002B5C4F">
      <w:pPr>
        <w:framePr w:w="1320" w:wrap="auto" w:hAnchor="text" w:x="367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Profesión</w:t>
      </w:r>
    </w:p>
    <w:p w:rsidR="00B75C33" w:rsidRPr="00BC49E1" w:rsidRDefault="002B5C4F">
      <w:pPr>
        <w:framePr w:w="755" w:wrap="auto" w:hAnchor="text" w:x="3364" w:y="7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-</w:t>
      </w:r>
    </w:p>
    <w:p w:rsidR="00B75C33" w:rsidRPr="00BC49E1" w:rsidRDefault="002B5C4F">
      <w:pPr>
        <w:framePr w:w="1971" w:wrap="auto" w:hAnchor="text" w:x="4024" w:y="7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Nombre y Apellidos</w:t>
      </w:r>
    </w:p>
    <w:p w:rsidR="00B75C33" w:rsidRPr="00BC49E1" w:rsidRDefault="002B5C4F">
      <w:pPr>
        <w:framePr w:w="1903" w:wrap="auto" w:hAnchor="text" w:x="6654" w:y="7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Correo Electrónico</w:t>
      </w:r>
    </w:p>
    <w:p w:rsidR="00B75C33" w:rsidRPr="00BC49E1" w:rsidRDefault="002B5C4F">
      <w:pPr>
        <w:framePr w:w="1764" w:wrap="auto" w:hAnchor="text" w:x="3277" w:y="7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Teléfono Celular</w:t>
      </w:r>
    </w:p>
    <w:p w:rsidR="00B75C33" w:rsidRPr="00BC49E1" w:rsidRDefault="002B5C4F">
      <w:pPr>
        <w:framePr w:w="4341" w:wrap="auto" w:hAnchor="text" w:x="3574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Resolución / Fecha / SEREMI de Salud que la otorga</w:t>
      </w:r>
    </w:p>
    <w:p w:rsidR="00B75C33" w:rsidRPr="00BC49E1" w:rsidRDefault="002B5C4F">
      <w:pPr>
        <w:framePr w:w="3609" w:wrap="auto" w:hAnchor="text" w:x="367" w:y="8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6 .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ANTECEDENTES DEL TRANSPORTE</w:t>
      </w:r>
    </w:p>
    <w:p w:rsidR="00B75C33" w:rsidRPr="00BC49E1" w:rsidRDefault="002B5C4F">
      <w:pPr>
        <w:framePr w:w="1322" w:wrap="auto" w:hAnchor="text" w:x="1223" w:y="9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Vía Aérea</w:t>
      </w:r>
    </w:p>
    <w:p w:rsidR="00B75C33" w:rsidRPr="00BC49E1" w:rsidRDefault="002B5C4F">
      <w:pPr>
        <w:framePr w:w="2995" w:wrap="auto" w:hAnchor="text" w:x="367" w:y="9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Ruta a seguir (de origen a destino)</w:t>
      </w:r>
    </w:p>
    <w:p w:rsidR="00B75C33" w:rsidRPr="00BC49E1" w:rsidRDefault="002B5C4F">
      <w:pPr>
        <w:framePr w:w="1663" w:wrap="auto" w:hAnchor="text" w:x="3833" w:y="9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 xml:space="preserve">Vía </w:t>
      </w:r>
      <w:r w:rsidR="00BC49E1" w:rsidRPr="00BC49E1">
        <w:rPr>
          <w:rFonts w:ascii="Arial" w:hAnsi="Arial" w:cs="Arial"/>
          <w:color w:val="000000"/>
          <w:sz w:val="12"/>
          <w:szCs w:val="10"/>
        </w:rPr>
        <w:t>Ferroviaria</w:t>
      </w:r>
    </w:p>
    <w:p w:rsidR="00B75C33" w:rsidRPr="00BC49E1" w:rsidRDefault="002B5C4F">
      <w:pPr>
        <w:framePr w:w="1525" w:wrap="auto" w:hAnchor="text" w:x="6668" w:y="9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Vía Marítima</w:t>
      </w:r>
    </w:p>
    <w:p w:rsidR="00B75C33" w:rsidRPr="00BC49E1" w:rsidRDefault="002B5C4F">
      <w:pPr>
        <w:framePr w:w="1567" w:wrap="auto" w:hAnchor="text" w:x="9542" w:y="9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Vía Carretera</w:t>
      </w:r>
    </w:p>
    <w:p w:rsidR="00B75C33" w:rsidRPr="00BC49E1" w:rsidRDefault="002B5C4F">
      <w:pPr>
        <w:framePr w:w="2690" w:wrap="auto" w:hAnchor="text" w:x="367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Fecha estimada del transporte</w:t>
      </w:r>
    </w:p>
    <w:p w:rsidR="00B75C33" w:rsidRPr="00BC49E1" w:rsidRDefault="002B5C4F">
      <w:pPr>
        <w:framePr w:w="2620" w:wrap="auto" w:hAnchor="text" w:x="602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Hora estimada del transporte</w:t>
      </w:r>
    </w:p>
    <w:p w:rsidR="00B75C33" w:rsidRPr="00BC49E1" w:rsidRDefault="002B5C4F">
      <w:pPr>
        <w:framePr w:w="3741" w:wrap="auto" w:hAnchor="text" w:x="367" w:y="10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7 .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SUSTANCIA RADIACTIVA O EQUIPO</w:t>
      </w:r>
    </w:p>
    <w:p w:rsidR="00B75C33" w:rsidRPr="00BC49E1" w:rsidRDefault="002B5C4F">
      <w:pPr>
        <w:framePr w:w="10788" w:wrap="auto" w:hAnchor="text" w:x="367" w:y="10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7.1.- PARA EL CASO DE SUSTANCIA RADIACTIVA (completar solamente cuando se trate de fuentes radiactivas selladas o abiertas no insertas en equipos)</w:t>
      </w:r>
    </w:p>
    <w:p w:rsidR="00B75C33" w:rsidRPr="00BC49E1" w:rsidRDefault="002B5C4F">
      <w:pPr>
        <w:framePr w:w="1551" w:wrap="auto" w:hAnchor="text" w:x="367" w:y="11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Radioisótopo</w:t>
      </w:r>
    </w:p>
    <w:p w:rsidR="00B75C33" w:rsidRPr="00BC49E1" w:rsidRDefault="002B5C4F">
      <w:pPr>
        <w:framePr w:w="2040" w:wrap="auto" w:hAnchor="text" w:x="367" w:y="1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Uso del radioisótopo</w:t>
      </w:r>
    </w:p>
    <w:p w:rsidR="00B75C33" w:rsidRPr="00BC49E1" w:rsidRDefault="002B5C4F">
      <w:pPr>
        <w:framePr w:w="2144" w:wrap="auto" w:hAnchor="text" w:x="3156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Actividad inicial en Bq</w:t>
      </w:r>
    </w:p>
    <w:p w:rsidR="00B75C33" w:rsidRPr="00BC49E1" w:rsidRDefault="002B5C4F">
      <w:pPr>
        <w:framePr w:w="2034" w:wrap="auto" w:hAnchor="text" w:x="5764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Fecha de calibración</w:t>
      </w:r>
    </w:p>
    <w:p w:rsidR="00B75C33" w:rsidRPr="00BC49E1" w:rsidRDefault="002B5C4F">
      <w:pPr>
        <w:framePr w:w="1229" w:wrap="auto" w:hAnchor="text" w:x="9059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serie</w:t>
      </w:r>
    </w:p>
    <w:p w:rsidR="00B75C33" w:rsidRPr="00BC49E1" w:rsidRDefault="002B5C4F">
      <w:pPr>
        <w:framePr w:w="5431" w:wrap="auto" w:hAnchor="text" w:x="6062" w:y="1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(Indicar en otra hoja, en el caso de transportar más de un radioisótopo)</w:t>
      </w:r>
    </w:p>
    <w:p w:rsidR="00B75C33" w:rsidRPr="00BC49E1" w:rsidRDefault="002B5C4F">
      <w:pPr>
        <w:framePr w:w="7985" w:wrap="auto" w:hAnchor="text" w:x="367" w:y="11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7.2.- PARA EL CASO DE EQUIPO (completar solamente cuando se trate de equipo con fuente radiactiva sellada)</w:t>
      </w:r>
    </w:p>
    <w:p w:rsidR="00B75C33" w:rsidRPr="00BC49E1" w:rsidRDefault="002B5C4F">
      <w:pPr>
        <w:framePr w:w="1145" w:wrap="auto" w:hAnchor="text" w:x="367" w:y="1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Equipo</w:t>
      </w:r>
    </w:p>
    <w:p w:rsidR="00B75C33" w:rsidRPr="00BC49E1" w:rsidRDefault="002B5C4F">
      <w:pPr>
        <w:framePr w:w="1673" w:wrap="auto" w:hAnchor="text" w:x="367" w:y="12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Radioisótopo 1</w:t>
      </w:r>
    </w:p>
    <w:p w:rsidR="00B75C33" w:rsidRPr="00BC49E1" w:rsidRDefault="002B5C4F">
      <w:pPr>
        <w:framePr w:w="1673" w:wrap="auto" w:hAnchor="text" w:x="367" w:y="12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Radioisótopo 2</w:t>
      </w:r>
    </w:p>
    <w:p w:rsidR="00B75C33" w:rsidRPr="00BC49E1" w:rsidRDefault="002B5C4F">
      <w:pPr>
        <w:framePr w:w="1665" w:wrap="auto" w:hAnchor="text" w:x="367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Uso del equipo</w:t>
      </w:r>
    </w:p>
    <w:p w:rsidR="00B75C33" w:rsidRPr="00BC49E1" w:rsidRDefault="002B5C4F">
      <w:pPr>
        <w:framePr w:w="5906" w:wrap="auto" w:hAnchor="text" w:x="367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7.3.- CATEGORÍA DEL BULTO E ÍNDICE DE TRANSPORTE (marque con una cruz)</w:t>
      </w:r>
    </w:p>
    <w:p w:rsidR="00B75C33" w:rsidRPr="00BC49E1" w:rsidRDefault="002B5C4F">
      <w:pPr>
        <w:framePr w:w="1344" w:wrap="auto" w:hAnchor="text" w:x="922" w:y="1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I-BLANCA</w:t>
      </w:r>
    </w:p>
    <w:p w:rsidR="00B75C33" w:rsidRPr="00BC49E1" w:rsidRDefault="002B5C4F">
      <w:pPr>
        <w:framePr w:w="1566" w:wrap="auto" w:hAnchor="text" w:x="2944" w:y="1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II-AMARILLA</w:t>
      </w:r>
    </w:p>
    <w:p w:rsidR="00B75C33" w:rsidRPr="00BC49E1" w:rsidRDefault="002B5C4F">
      <w:pPr>
        <w:framePr w:w="1628" w:wrap="auto" w:hAnchor="text" w:x="5061" w:y="1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III-AMARILLA</w:t>
      </w:r>
    </w:p>
    <w:p w:rsidR="00B75C33" w:rsidRPr="00BC49E1" w:rsidRDefault="002B5C4F">
      <w:pPr>
        <w:framePr w:w="2228" w:wrap="auto" w:hAnchor="text" w:x="7242" w:y="1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ÍNDICE DE TRNSPORTE</w:t>
      </w:r>
    </w:p>
    <w:p w:rsidR="00B75C33" w:rsidRPr="00BC49E1" w:rsidRDefault="002B5C4F">
      <w:pPr>
        <w:framePr w:w="1089" w:wrap="auto" w:hAnchor="text" w:x="3891" w:y="12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Marca</w:t>
      </w:r>
    </w:p>
    <w:p w:rsidR="00B75C33" w:rsidRPr="00BC49E1" w:rsidRDefault="002B5C4F">
      <w:pPr>
        <w:framePr w:w="2144" w:wrap="auto" w:hAnchor="text" w:x="3156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Actividad inicial en Bq</w:t>
      </w:r>
    </w:p>
    <w:p w:rsidR="00B75C33" w:rsidRPr="00BC49E1" w:rsidRDefault="002B5C4F">
      <w:pPr>
        <w:framePr w:w="2144" w:wrap="auto" w:hAnchor="text" w:x="3156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Actividad inicial en Bq</w:t>
      </w:r>
    </w:p>
    <w:p w:rsidR="00B75C33" w:rsidRPr="00BC49E1" w:rsidRDefault="002B5C4F">
      <w:pPr>
        <w:framePr w:w="1166" w:wrap="auto" w:hAnchor="text" w:x="6335" w:y="12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Modelo</w:t>
      </w:r>
    </w:p>
    <w:p w:rsidR="00B75C33" w:rsidRPr="00BC49E1" w:rsidRDefault="002B5C4F">
      <w:pPr>
        <w:framePr w:w="2034" w:wrap="auto" w:hAnchor="text" w:x="5764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Fecha de calibración</w:t>
      </w:r>
    </w:p>
    <w:p w:rsidR="00B75C33" w:rsidRPr="00BC49E1" w:rsidRDefault="002B5C4F">
      <w:pPr>
        <w:framePr w:w="2034" w:wrap="auto" w:hAnchor="text" w:x="5764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Fecha de calibración</w:t>
      </w:r>
    </w:p>
    <w:p w:rsidR="00B75C33" w:rsidRPr="00BC49E1" w:rsidRDefault="002B5C4F">
      <w:pPr>
        <w:framePr w:w="1243" w:wrap="auto" w:hAnchor="text" w:x="8042" w:y="12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Serie</w:t>
      </w:r>
    </w:p>
    <w:p w:rsidR="00B75C33" w:rsidRPr="00BC49E1" w:rsidRDefault="002B5C4F">
      <w:pPr>
        <w:framePr w:w="1229" w:wrap="auto" w:hAnchor="text" w:x="9059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serie</w:t>
      </w:r>
    </w:p>
    <w:p w:rsidR="00B75C33" w:rsidRPr="00BC49E1" w:rsidRDefault="002B5C4F">
      <w:pPr>
        <w:framePr w:w="1229" w:wrap="auto" w:hAnchor="text" w:x="9059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Nº serie</w:t>
      </w:r>
    </w:p>
    <w:p w:rsidR="00B75C33" w:rsidRPr="00BC49E1" w:rsidRDefault="002B5C4F">
      <w:pPr>
        <w:framePr w:w="1714" w:wrap="auto" w:hAnchor="text" w:x="9917" w:y="12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Año fabricación</w:t>
      </w:r>
    </w:p>
    <w:p w:rsidR="00B75C33" w:rsidRPr="00BC49E1" w:rsidRDefault="002B5C4F">
      <w:pPr>
        <w:framePr w:w="5055" w:wrap="auto" w:hAnchor="text" w:x="6249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(Indicar en otra hoja, en el caso de transportar más de un equipo)</w:t>
      </w:r>
    </w:p>
    <w:p w:rsidR="00B75C33" w:rsidRPr="00BC49E1" w:rsidRDefault="002B5C4F">
      <w:pPr>
        <w:framePr w:w="3224" w:wrap="auto" w:hAnchor="text" w:x="362" w:y="1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proofErr w:type="gramStart"/>
      <w:r w:rsidRPr="00BC49E1">
        <w:rPr>
          <w:rFonts w:ascii="Arial" w:hAnsi="Arial" w:cs="Arial"/>
          <w:color w:val="000000"/>
          <w:sz w:val="14"/>
          <w:szCs w:val="12"/>
        </w:rPr>
        <w:t>8 .</w:t>
      </w:r>
      <w:proofErr w:type="gramEnd"/>
      <w:r w:rsidRPr="00BC49E1">
        <w:rPr>
          <w:rFonts w:ascii="Arial" w:hAnsi="Arial" w:cs="Arial"/>
          <w:color w:val="000000"/>
          <w:sz w:val="14"/>
          <w:szCs w:val="12"/>
        </w:rPr>
        <w:t>- ANTECEDENTES A ADJUNTAR</w:t>
      </w:r>
    </w:p>
    <w:p w:rsidR="00B75C33" w:rsidRPr="00BC49E1" w:rsidRDefault="002B5C4F">
      <w:pPr>
        <w:framePr w:w="815" w:wrap="auto" w:hAnchor="text" w:x="637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a)</w:t>
      </w:r>
    </w:p>
    <w:p w:rsidR="00B75C33" w:rsidRPr="00BC49E1" w:rsidRDefault="002B5C4F">
      <w:pPr>
        <w:framePr w:w="815" w:wrap="auto" w:hAnchor="text" w:x="637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b)</w:t>
      </w:r>
    </w:p>
    <w:p w:rsidR="00B75C33" w:rsidRPr="00BC49E1" w:rsidRDefault="002B5C4F">
      <w:pPr>
        <w:framePr w:w="815" w:wrap="auto" w:hAnchor="text" w:x="637" w:y="1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c)</w:t>
      </w:r>
    </w:p>
    <w:p w:rsidR="00B75C33" w:rsidRPr="00BC49E1" w:rsidRDefault="002B5C4F">
      <w:pPr>
        <w:framePr w:w="815" w:wrap="auto" w:hAnchor="text" w:x="637" w:y="1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d)</w:t>
      </w:r>
    </w:p>
    <w:p w:rsidR="00B75C33" w:rsidRPr="00BC49E1" w:rsidRDefault="002B5C4F">
      <w:pPr>
        <w:framePr w:w="815" w:wrap="auto" w:hAnchor="text" w:x="637" w:y="1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e)</w:t>
      </w:r>
    </w:p>
    <w:p w:rsidR="00B75C33" w:rsidRPr="00BC49E1" w:rsidRDefault="002B5C4F">
      <w:pPr>
        <w:framePr w:w="815" w:wrap="auto" w:hAnchor="text" w:x="637" w:y="1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f)</w:t>
      </w:r>
    </w:p>
    <w:p w:rsidR="00B75C33" w:rsidRPr="00BC49E1" w:rsidRDefault="002B5C4F">
      <w:pPr>
        <w:framePr w:w="11096" w:wrap="auto" w:hAnchor="text" w:x="1050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Autorización de Importación (para equipo recién ingresado al país) o Autorización de Operación del Equipo (para equipo móvil ya en uso).</w:t>
      </w:r>
    </w:p>
    <w:p w:rsidR="00B75C33" w:rsidRPr="00266BE0" w:rsidRDefault="002B5C4F">
      <w:pPr>
        <w:framePr w:w="11096" w:wrap="auto" w:hAnchor="text" w:x="1050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2"/>
          <w:szCs w:val="10"/>
        </w:rPr>
      </w:pPr>
      <w:r w:rsidRPr="00BC49E1">
        <w:rPr>
          <w:rFonts w:ascii="Arial" w:hAnsi="Arial" w:cs="Arial"/>
          <w:color w:val="000000"/>
          <w:sz w:val="12"/>
          <w:szCs w:val="10"/>
        </w:rPr>
        <w:t>Autorización de</w:t>
      </w:r>
      <w:r w:rsidR="00266BE0">
        <w:rPr>
          <w:rFonts w:ascii="Arial" w:hAnsi="Arial" w:cs="Arial"/>
          <w:color w:val="000000"/>
          <w:sz w:val="12"/>
          <w:szCs w:val="10"/>
        </w:rPr>
        <w:t xml:space="preserve"> Instalación de almacenamiento.</w:t>
      </w:r>
    </w:p>
    <w:p w:rsidR="00B75C33" w:rsidRPr="00BC49E1" w:rsidRDefault="00266BE0">
      <w:pPr>
        <w:framePr w:w="11096" w:wrap="auto" w:hAnchor="text" w:x="1050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12"/>
          <w:szCs w:val="10"/>
        </w:rPr>
        <w:t>Copia Cedula de Identidad Representante Legal</w:t>
      </w:r>
    </w:p>
    <w:p w:rsidR="00B75C33" w:rsidRPr="00BC49E1" w:rsidRDefault="002B5C4F">
      <w:pPr>
        <w:framePr w:w="11096" w:wrap="auto" w:hAnchor="text" w:x="1050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Mandato legal, en el caso de ser presentada por terceros la presente solicitud.</w:t>
      </w:r>
    </w:p>
    <w:p w:rsidR="00B75C33" w:rsidRPr="00BC49E1" w:rsidRDefault="002B5C4F">
      <w:pPr>
        <w:framePr w:w="11096" w:wrap="auto" w:hAnchor="text" w:x="1050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Otros antecedentes que acrediten la posesión de la sustancia radiactiva o equipo. (ej. contrato de arrendamiento)</w:t>
      </w:r>
    </w:p>
    <w:p w:rsidR="00B75C33" w:rsidRPr="00BC49E1" w:rsidRDefault="002B5C4F">
      <w:pPr>
        <w:framePr w:w="11096" w:wrap="auto" w:hAnchor="text" w:x="1050" w:y="1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 xml:space="preserve">Arancel $ </w:t>
      </w:r>
      <w:r w:rsidR="00266BE0">
        <w:rPr>
          <w:rFonts w:ascii="Arial" w:hAnsi="Arial" w:cs="Arial"/>
          <w:color w:val="000000"/>
          <w:sz w:val="12"/>
          <w:szCs w:val="10"/>
        </w:rPr>
        <w:t>22.</w:t>
      </w:r>
      <w:r w:rsidR="00845E19">
        <w:rPr>
          <w:rFonts w:ascii="Arial" w:hAnsi="Arial" w:cs="Arial"/>
          <w:color w:val="000000"/>
          <w:sz w:val="12"/>
          <w:szCs w:val="10"/>
        </w:rPr>
        <w:t>8</w:t>
      </w:r>
      <w:bookmarkStart w:id="0" w:name="_GoBack"/>
      <w:bookmarkEnd w:id="0"/>
      <w:r w:rsidRPr="00BC49E1">
        <w:rPr>
          <w:rFonts w:ascii="Arial" w:hAnsi="Arial" w:cs="Arial"/>
          <w:color w:val="000000"/>
          <w:sz w:val="12"/>
          <w:szCs w:val="10"/>
        </w:rPr>
        <w:t>00.- (1.5.4)</w:t>
      </w:r>
    </w:p>
    <w:p w:rsidR="00B75C33" w:rsidRPr="00BC49E1" w:rsidRDefault="002B5C4F">
      <w:pPr>
        <w:framePr w:w="6770" w:wrap="auto" w:hAnchor="text" w:x="362" w:y="15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La falta de alguno de estos antecedentes, será motivo suficiente para rechazar esta solicitud</w:t>
      </w:r>
    </w:p>
    <w:p w:rsidR="00B75C33" w:rsidRPr="00BC49E1" w:rsidRDefault="002B5C4F">
      <w:pPr>
        <w:framePr w:w="3375" w:wrap="auto" w:hAnchor="text" w:x="8845" w:y="16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Nombre y Firma del Representante Legal</w:t>
      </w:r>
    </w:p>
    <w:p w:rsidR="00B75C33" w:rsidRPr="00BC49E1" w:rsidRDefault="002B5C4F">
      <w:pPr>
        <w:framePr w:w="1128" w:wrap="auto" w:hAnchor="text" w:x="362" w:y="16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Fecha:</w:t>
      </w:r>
    </w:p>
    <w:p w:rsidR="00B75C33" w:rsidRPr="00BC49E1" w:rsidRDefault="002B5C4F">
      <w:pPr>
        <w:framePr w:w="8403" w:wrap="auto" w:hAnchor="text" w:x="362" w:y="16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color w:val="000000"/>
          <w:sz w:val="12"/>
          <w:szCs w:val="10"/>
        </w:rPr>
        <w:t>Quien suscribe declara que la información contenida en la presente solicitud y los documentos adjuntos son verídicos</w:t>
      </w:r>
    </w:p>
    <w:p w:rsidR="002B5C4F" w:rsidRPr="00BC49E1" w:rsidRDefault="0054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BC49E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-36830</wp:posOffset>
            </wp:positionH>
            <wp:positionV relativeFrom="margin">
              <wp:align>top</wp:align>
            </wp:positionV>
            <wp:extent cx="7560310" cy="11539855"/>
            <wp:effectExtent l="0" t="0" r="254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53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C4F" w:rsidRPr="00BC49E1">
      <w:pgSz w:w="11906" w:h="1817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1"/>
    <w:rsid w:val="00266BE0"/>
    <w:rsid w:val="002B5C4F"/>
    <w:rsid w:val="00545088"/>
    <w:rsid w:val="007D190D"/>
    <w:rsid w:val="00845E19"/>
    <w:rsid w:val="00B75C33"/>
    <w:rsid w:val="00BB4C1F"/>
    <w:rsid w:val="00B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3A3E128-2A92-4C23-A7A4-98CC4CA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DFREIRE</cp:lastModifiedBy>
  <cp:revision>3</cp:revision>
  <dcterms:created xsi:type="dcterms:W3CDTF">2021-01-21T18:34:00Z</dcterms:created>
  <dcterms:modified xsi:type="dcterms:W3CDTF">2021-01-21T19:42:00Z</dcterms:modified>
</cp:coreProperties>
</file>